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7B" w:rsidRPr="00264A21" w:rsidRDefault="000E137B" w:rsidP="00B41E1B">
      <w:pPr>
        <w:spacing w:beforeLines="50" w:before="156" w:afterLines="50" w:after="156" w:line="360" w:lineRule="auto"/>
        <w:jc w:val="left"/>
        <w:rPr>
          <w:rFonts w:asciiTheme="majorEastAsia" w:eastAsiaTheme="majorEastAsia" w:hAnsiTheme="majorEastAsia" w:cs="宋体"/>
          <w:b/>
          <w:kern w:val="0"/>
          <w:sz w:val="30"/>
          <w:szCs w:val="30"/>
        </w:rPr>
      </w:pPr>
      <w:r w:rsidRPr="00264A21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附表</w:t>
      </w:r>
    </w:p>
    <w:p w:rsidR="000E137B" w:rsidRPr="00293C9A" w:rsidRDefault="000E137B" w:rsidP="00B41E1B">
      <w:pPr>
        <w:spacing w:beforeLines="50" w:before="156" w:afterLines="50" w:after="156" w:line="4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93C9A">
        <w:rPr>
          <w:rFonts w:ascii="黑体" w:eastAsia="黑体" w:hAnsi="黑体" w:hint="eastAsia"/>
          <w:b/>
          <w:sz w:val="30"/>
          <w:szCs w:val="30"/>
        </w:rPr>
        <w:t>浙江工商大学食品科学与工程学科</w:t>
      </w:r>
    </w:p>
    <w:p w:rsidR="000E137B" w:rsidRPr="00293C9A" w:rsidRDefault="000E137B" w:rsidP="00B41E1B">
      <w:pPr>
        <w:spacing w:beforeLines="50" w:before="156" w:afterLines="50" w:after="156" w:line="440" w:lineRule="exact"/>
        <w:jc w:val="center"/>
        <w:rPr>
          <w:b/>
          <w:sz w:val="30"/>
          <w:szCs w:val="30"/>
        </w:rPr>
      </w:pPr>
      <w:bookmarkStart w:id="0" w:name="OLE_LINK2"/>
      <w:r w:rsidRPr="00293C9A">
        <w:rPr>
          <w:rFonts w:ascii="黑体" w:eastAsia="黑体" w:hAnsi="黑体" w:hint="eastAsia"/>
          <w:b/>
          <w:sz w:val="30"/>
          <w:szCs w:val="30"/>
        </w:rPr>
        <w:t>中青年骨干教师“一流学科建设”</w:t>
      </w:r>
      <w:r w:rsidR="00B41E1B">
        <w:rPr>
          <w:rFonts w:ascii="黑体" w:eastAsia="黑体" w:hAnsi="黑体" w:hint="eastAsia"/>
          <w:b/>
          <w:sz w:val="30"/>
          <w:szCs w:val="30"/>
        </w:rPr>
        <w:t>面向产业</w:t>
      </w:r>
      <w:r w:rsidRPr="00293C9A">
        <w:rPr>
          <w:rFonts w:ascii="黑体" w:eastAsia="黑体" w:hAnsi="黑体" w:hint="eastAsia"/>
          <w:b/>
          <w:sz w:val="30"/>
          <w:szCs w:val="30"/>
        </w:rPr>
        <w:t>研究项目申报表</w:t>
      </w:r>
      <w:bookmarkStart w:id="1" w:name="_GoBack"/>
      <w:bookmarkEnd w:id="1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2"/>
        <w:gridCol w:w="1672"/>
        <w:gridCol w:w="1305"/>
        <w:gridCol w:w="1105"/>
        <w:gridCol w:w="1913"/>
        <w:gridCol w:w="1772"/>
      </w:tblGrid>
      <w:tr w:rsidR="000E137B" w:rsidRPr="00293C9A" w:rsidTr="00656647">
        <w:trPr>
          <w:trHeight w:val="513"/>
        </w:trPr>
        <w:tc>
          <w:tcPr>
            <w:tcW w:w="1872" w:type="dxa"/>
            <w:vAlign w:val="center"/>
          </w:tcPr>
          <w:bookmarkEnd w:id="0"/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608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学历/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研究项目名称</w:t>
            </w:r>
          </w:p>
        </w:tc>
        <w:tc>
          <w:tcPr>
            <w:tcW w:w="3685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56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申请经费</w:t>
            </w:r>
          </w:p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6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E137B" w:rsidRPr="00293C9A" w:rsidRDefault="00B41E1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合作企业</w:t>
            </w:r>
          </w:p>
        </w:tc>
        <w:tc>
          <w:tcPr>
            <w:tcW w:w="3685" w:type="dxa"/>
            <w:gridSpan w:val="2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135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个人学术研究特色优势及未来3-5年发展方向（500字以内）</w:t>
            </w:r>
          </w:p>
        </w:tc>
        <w:tc>
          <w:tcPr>
            <w:tcW w:w="7767" w:type="dxa"/>
            <w:gridSpan w:val="5"/>
            <w:vAlign w:val="center"/>
          </w:tcPr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2261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项目主要内容简介（包括项目名称、先进性、具体开展计划及预期成果，1000字以内）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0E137B" w:rsidRPr="00293C9A" w:rsidTr="00656647">
        <w:trPr>
          <w:trHeight w:val="2266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3C9A">
              <w:rPr>
                <w:rFonts w:ascii="仿宋" w:eastAsia="仿宋" w:hAnsi="仿宋" w:hint="eastAsia"/>
                <w:b/>
                <w:sz w:val="24"/>
                <w:szCs w:val="24"/>
              </w:rPr>
              <w:t>项目经费</w:t>
            </w:r>
          </w:p>
          <w:p w:rsidR="000E137B" w:rsidRPr="00293C9A" w:rsidRDefault="00B41E1B" w:rsidP="00B41E1B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简要预算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widowControl/>
              <w:shd w:val="clear" w:color="auto" w:fill="FFFFFF"/>
              <w:snapToGrid w:val="0"/>
              <w:jc w:val="left"/>
              <w:rPr>
                <w:rFonts w:ascii="Arial" w:eastAsia="仿宋" w:hAnsi="Arial" w:cs="Arial"/>
                <w:b/>
                <w:szCs w:val="21"/>
              </w:rPr>
            </w:pPr>
          </w:p>
        </w:tc>
      </w:tr>
      <w:tr w:rsidR="000E137B" w:rsidRPr="00293C9A" w:rsidTr="009A77C8">
        <w:trPr>
          <w:trHeight w:val="1014"/>
        </w:trPr>
        <w:tc>
          <w:tcPr>
            <w:tcW w:w="1872" w:type="dxa"/>
            <w:vAlign w:val="center"/>
          </w:tcPr>
          <w:p w:rsidR="000E137B" w:rsidRPr="00293C9A" w:rsidRDefault="00B41E1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企业合作背景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</w:p>
        </w:tc>
      </w:tr>
      <w:tr w:rsidR="000E137B" w:rsidRPr="00293C9A" w:rsidTr="00656647">
        <w:trPr>
          <w:trHeight w:val="704"/>
        </w:trPr>
        <w:tc>
          <w:tcPr>
            <w:tcW w:w="1872" w:type="dxa"/>
            <w:vAlign w:val="center"/>
          </w:tcPr>
          <w:p w:rsidR="000E137B" w:rsidRPr="00293C9A" w:rsidRDefault="00B41E1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>
              <w:rPr>
                <w:rFonts w:ascii="Arial" w:eastAsia="仿宋" w:hAnsi="Arial" w:cs="Arial" w:hint="eastAsia"/>
                <w:b/>
                <w:sz w:val="24"/>
                <w:szCs w:val="24"/>
              </w:rPr>
              <w:t>项目</w:t>
            </w:r>
            <w:r w:rsidR="000E137B"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前期基础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</w:p>
        </w:tc>
      </w:tr>
      <w:tr w:rsidR="000E137B" w:rsidRPr="00293C9A" w:rsidTr="00656647">
        <w:trPr>
          <w:trHeight w:val="1678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申请人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代表性学术论文（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201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4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年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以来不超过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5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篇）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1.</w:t>
            </w:r>
            <w:r w:rsidRPr="00293C9A">
              <w:rPr>
                <w:rFonts w:ascii="Arial" w:eastAsia="仿宋" w:hAnsi="仿宋" w:cs="Arial" w:hint="eastAsia"/>
              </w:rPr>
              <w:t>论文题目，排名（</w:t>
            </w:r>
            <w:r w:rsidRPr="00293C9A">
              <w:rPr>
                <w:rFonts w:ascii="Arial" w:eastAsia="仿宋" w:hAnsi="Arial" w:cs="Arial"/>
              </w:rPr>
              <w:t>X/Y</w:t>
            </w:r>
            <w:r w:rsidRPr="00293C9A">
              <w:rPr>
                <w:rFonts w:ascii="Arial" w:eastAsia="仿宋" w:hAnsi="仿宋" w:cs="Arial" w:hint="eastAsia"/>
              </w:rPr>
              <w:t>），发表时间（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仿宋" w:cs="Arial" w:hint="eastAsia"/>
              </w:rPr>
              <w:t>），发表刊物、会议名称及检索号或</w:t>
            </w:r>
            <w:r w:rsidRPr="00293C9A">
              <w:rPr>
                <w:rFonts w:ascii="Arial" w:eastAsia="仿宋" w:hAnsi="Arial" w:cs="Arial"/>
              </w:rPr>
              <w:t>ISSN</w:t>
            </w:r>
            <w:r w:rsidRPr="00293C9A">
              <w:rPr>
                <w:rFonts w:ascii="Arial" w:eastAsia="仿宋" w:hAnsi="Arial" w:cs="Arial" w:hint="eastAsia"/>
              </w:rPr>
              <w:t>；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2.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3.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4.</w:t>
            </w:r>
          </w:p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5.</w:t>
            </w:r>
          </w:p>
        </w:tc>
      </w:tr>
      <w:tr w:rsidR="000E137B" w:rsidRPr="00293C9A" w:rsidTr="009A77C8">
        <w:trPr>
          <w:trHeight w:val="1693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申请人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主持或主要参与的省部级以上科研项目（</w:t>
            </w:r>
            <w:r w:rsidRPr="00293C9A">
              <w:rPr>
                <w:rFonts w:ascii="Arial" w:eastAsia="仿宋" w:hAnsi="Arial" w:cs="Arial"/>
                <w:b/>
                <w:sz w:val="24"/>
                <w:szCs w:val="24"/>
              </w:rPr>
              <w:t>20</w:t>
            </w: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t>14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年以来不超过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3</w:t>
            </w: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1.</w:t>
            </w:r>
            <w:r w:rsidRPr="00293C9A">
              <w:rPr>
                <w:rFonts w:ascii="Arial" w:eastAsia="仿宋" w:hAnsi="仿宋" w:cs="Arial" w:hint="eastAsia"/>
                <w:szCs w:val="21"/>
              </w:rPr>
              <w:t>项目名称，项目来源，项目编号，起讫时间</w:t>
            </w:r>
            <w:r w:rsidRPr="00293C9A">
              <w:rPr>
                <w:rFonts w:ascii="Arial" w:eastAsia="仿宋" w:hAnsi="仿宋" w:cs="Arial" w:hint="eastAsia"/>
              </w:rPr>
              <w:t>（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Arial" w:cs="Arial" w:hint="eastAsia"/>
              </w:rPr>
              <w:t>至</w:t>
            </w:r>
            <w:r w:rsidRPr="00293C9A">
              <w:rPr>
                <w:rFonts w:ascii="Arial" w:eastAsia="仿宋" w:hAnsi="Arial" w:cs="Arial"/>
              </w:rPr>
              <w:t>XXXX-YY</w:t>
            </w:r>
            <w:r w:rsidRPr="00293C9A">
              <w:rPr>
                <w:rFonts w:ascii="Arial" w:eastAsia="仿宋" w:hAnsi="仿宋" w:cs="Arial" w:hint="eastAsia"/>
              </w:rPr>
              <w:t>），批准经费（万元）</w:t>
            </w:r>
            <w:r w:rsidRPr="00293C9A">
              <w:rPr>
                <w:rFonts w:ascii="Arial" w:eastAsia="仿宋" w:hAnsi="仿宋" w:cs="Arial" w:hint="eastAsia"/>
                <w:szCs w:val="21"/>
              </w:rPr>
              <w:t>；</w:t>
            </w:r>
          </w:p>
          <w:p w:rsidR="000E137B" w:rsidRPr="00293C9A" w:rsidRDefault="000E137B" w:rsidP="00656647">
            <w:pPr>
              <w:snapToGrid w:val="0"/>
              <w:rPr>
                <w:rFonts w:ascii="Arial" w:eastAsia="仿宋" w:hAnsi="Arial" w:cs="Arial"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2.</w:t>
            </w:r>
          </w:p>
          <w:p w:rsidR="000E137B" w:rsidRPr="00293C9A" w:rsidRDefault="000E137B" w:rsidP="00656647">
            <w:pPr>
              <w:snapToGrid w:val="0"/>
              <w:rPr>
                <w:rFonts w:ascii="仿宋" w:eastAsia="仿宋" w:hAnsi="仿宋"/>
                <w:b/>
                <w:szCs w:val="21"/>
              </w:rPr>
            </w:pPr>
            <w:r w:rsidRPr="00293C9A">
              <w:rPr>
                <w:rFonts w:ascii="Arial" w:eastAsia="仿宋" w:hAnsi="Arial" w:cs="Arial"/>
                <w:szCs w:val="21"/>
              </w:rPr>
              <w:t>3.</w:t>
            </w:r>
          </w:p>
        </w:tc>
      </w:tr>
      <w:tr w:rsidR="000E137B" w:rsidRPr="00293C9A" w:rsidTr="009A77C8">
        <w:trPr>
          <w:trHeight w:val="939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Arial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Arial" w:cs="Arial" w:hint="eastAsia"/>
                <w:b/>
                <w:sz w:val="24"/>
                <w:szCs w:val="24"/>
              </w:rPr>
              <w:lastRenderedPageBreak/>
              <w:t>专家委员会评审意见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0E137B" w:rsidRPr="00293C9A" w:rsidTr="00656647">
        <w:trPr>
          <w:trHeight w:val="1550"/>
        </w:trPr>
        <w:tc>
          <w:tcPr>
            <w:tcW w:w="1872" w:type="dxa"/>
            <w:vAlign w:val="center"/>
          </w:tcPr>
          <w:p w:rsidR="000E137B" w:rsidRPr="00293C9A" w:rsidRDefault="000E137B" w:rsidP="00656647">
            <w:pPr>
              <w:snapToGrid w:val="0"/>
              <w:jc w:val="center"/>
              <w:rPr>
                <w:rFonts w:ascii="Arial" w:eastAsia="仿宋" w:hAnsi="仿宋" w:cs="Arial"/>
                <w:b/>
                <w:sz w:val="24"/>
                <w:szCs w:val="24"/>
              </w:rPr>
            </w:pPr>
            <w:r w:rsidRPr="00293C9A">
              <w:rPr>
                <w:rFonts w:ascii="Arial" w:eastAsia="仿宋" w:hAnsi="仿宋" w:cs="Arial" w:hint="eastAsia"/>
                <w:b/>
                <w:sz w:val="24"/>
                <w:szCs w:val="24"/>
              </w:rPr>
              <w:t>学院审核意见</w:t>
            </w:r>
          </w:p>
        </w:tc>
        <w:tc>
          <w:tcPr>
            <w:tcW w:w="7767" w:type="dxa"/>
            <w:gridSpan w:val="5"/>
          </w:tcPr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0E137B" w:rsidRPr="00293C9A" w:rsidRDefault="000E137B" w:rsidP="00656647">
            <w:pPr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293C9A">
              <w:rPr>
                <w:rFonts w:ascii="宋体" w:hint="eastAsia"/>
                <w:b/>
                <w:sz w:val="24"/>
                <w:szCs w:val="24"/>
              </w:rPr>
              <w:t>盖章（签名）：</w:t>
            </w:r>
          </w:p>
          <w:p w:rsidR="000E137B" w:rsidRPr="00293C9A" w:rsidRDefault="000E137B" w:rsidP="00656647">
            <w:pPr>
              <w:spacing w:line="360" w:lineRule="exact"/>
              <w:rPr>
                <w:rFonts w:ascii="宋体"/>
                <w:sz w:val="24"/>
                <w:szCs w:val="24"/>
              </w:rPr>
            </w:pPr>
            <w:r w:rsidRPr="00293C9A">
              <w:rPr>
                <w:rFonts w:ascii="宋体" w:hint="eastAsia"/>
                <w:b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0E137B" w:rsidRPr="00293C9A" w:rsidRDefault="000E137B" w:rsidP="000E137B"/>
    <w:p w:rsidR="000E137B" w:rsidRPr="00293C9A" w:rsidRDefault="000E137B" w:rsidP="00B41E1B">
      <w:pPr>
        <w:spacing w:beforeLines="50" w:before="156" w:afterLines="50" w:after="156"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2495A" w:rsidRPr="000E137B" w:rsidRDefault="0052495A"/>
    <w:sectPr w:rsidR="0052495A" w:rsidRPr="000E137B" w:rsidSect="00847420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7B"/>
    <w:rsid w:val="000E137B"/>
    <w:rsid w:val="0052495A"/>
    <w:rsid w:val="009A77C8"/>
    <w:rsid w:val="00B4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Hanjz</cp:lastModifiedBy>
  <cp:revision>2</cp:revision>
  <dcterms:created xsi:type="dcterms:W3CDTF">2017-01-23T02:56:00Z</dcterms:created>
  <dcterms:modified xsi:type="dcterms:W3CDTF">2017-01-23T02:56:00Z</dcterms:modified>
</cp:coreProperties>
</file>