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09145E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张蕾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09145E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食安、食工、生物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09145E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微生物实验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09145E" w:rsidP="0009145E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032C18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09145E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通过跟踪实验教学全过程，了解实验教学的设计、准备、综合指导等各方面内容。培养研究生综合应用基础知识的能力，锻炼综合能力，有助于提高人际交往、表达、责任心等综合素质。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09145E">
              <w:rPr>
                <w:rFonts w:ascii="宋体" w:hAnsi="宋体" w:hint="eastAsia"/>
                <w:bCs/>
                <w:sz w:val="24"/>
              </w:rPr>
              <w:t>微生物</w:t>
            </w:r>
            <w:r w:rsidR="00B67141" w:rsidRPr="00F52B30">
              <w:rPr>
                <w:rFonts w:ascii="宋体" w:hAnsi="宋体" w:hint="eastAsia"/>
                <w:bCs/>
                <w:sz w:val="24"/>
              </w:rPr>
              <w:t>实验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，实验共</w:t>
            </w:r>
            <w:r w:rsidR="0009145E">
              <w:rPr>
                <w:rFonts w:ascii="宋体" w:hAnsi="宋体" w:hint="eastAsia"/>
                <w:bCs/>
                <w:sz w:val="24"/>
              </w:rPr>
              <w:t>45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课时，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实验项目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09145E" w:rsidRPr="0009145E" w:rsidRDefault="0009145E" w:rsidP="00F52B3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玻璃器皿的清洗、包扎和干热灭菌</w:t>
            </w:r>
            <w:r>
              <w:rPr>
                <w:rFonts w:hint="eastAsia"/>
              </w:rPr>
              <w:t>/</w:t>
            </w:r>
            <w:r w:rsidRPr="00614861">
              <w:rPr>
                <w:rFonts w:ascii="宋体" w:hAnsi="宋体" w:hint="eastAsia"/>
                <w:szCs w:val="21"/>
              </w:rPr>
              <w:t>显微镜的使用及细菌形态的观察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hint="eastAsia"/>
              </w:rPr>
              <w:t>细菌的革兰氏染色技术（放线菌插片）</w:t>
            </w:r>
            <w:r>
              <w:rPr>
                <w:rFonts w:hint="eastAsia"/>
              </w:rPr>
              <w:t>/</w:t>
            </w:r>
            <w:r w:rsidRPr="00F33389">
              <w:rPr>
                <w:rFonts w:hint="eastAsia"/>
              </w:rPr>
              <w:t>放线菌</w:t>
            </w:r>
            <w:r>
              <w:rPr>
                <w:rFonts w:hint="eastAsia"/>
              </w:rPr>
              <w:t>、</w:t>
            </w:r>
            <w:r w:rsidRPr="00F33389">
              <w:t>霉菌</w:t>
            </w:r>
            <w:r w:rsidRPr="00F33389">
              <w:rPr>
                <w:rFonts w:hint="eastAsia"/>
              </w:rPr>
              <w:t>的培养技术及形态观察</w:t>
            </w:r>
            <w:r>
              <w:rPr>
                <w:rFonts w:hint="eastAsia"/>
              </w:rPr>
              <w:t>/</w:t>
            </w:r>
            <w:r w:rsidRPr="00F33389">
              <w:rPr>
                <w:rFonts w:hint="eastAsia"/>
              </w:rPr>
              <w:t>酵母菌</w:t>
            </w:r>
            <w:r w:rsidRPr="0009145E">
              <w:rPr>
                <w:rFonts w:hint="eastAsia"/>
              </w:rPr>
              <w:t>的培养技术、形态观察及计数</w:t>
            </w:r>
            <w:r w:rsidRPr="0009145E">
              <w:rPr>
                <w:rFonts w:hint="eastAsia"/>
              </w:rPr>
              <w:t>/</w:t>
            </w:r>
            <w:r w:rsidRPr="0009145E">
              <w:rPr>
                <w:rFonts w:hint="eastAsia"/>
              </w:rPr>
              <w:t>培养基的制备和灭菌技术</w:t>
            </w:r>
            <w:r w:rsidRPr="0009145E">
              <w:rPr>
                <w:rFonts w:hint="eastAsia"/>
              </w:rPr>
              <w:t>/</w:t>
            </w:r>
            <w:r w:rsidRPr="0009145E">
              <w:t>细菌的分离接种和培养及菌落形态观察</w:t>
            </w:r>
            <w:r w:rsidRPr="0009145E">
              <w:rPr>
                <w:rFonts w:hint="eastAsia"/>
              </w:rPr>
              <w:t>/</w:t>
            </w:r>
            <w:r w:rsidRPr="0009145E">
              <w:t>微生物的生理生化反应</w:t>
            </w:r>
            <w:r w:rsidRPr="0009145E">
              <w:rPr>
                <w:rFonts w:hint="eastAsia"/>
              </w:rPr>
              <w:t>、酸奶的制作</w:t>
            </w:r>
            <w:r w:rsidRPr="0009145E">
              <w:rPr>
                <w:rFonts w:hint="eastAsia"/>
              </w:rPr>
              <w:t>/</w:t>
            </w:r>
            <w:r w:rsidRPr="0009145E">
              <w:rPr>
                <w:rFonts w:hint="eastAsia"/>
              </w:rPr>
              <w:t>大肠杆菌的转化实验</w:t>
            </w:r>
            <w:r w:rsidRPr="0009145E">
              <w:rPr>
                <w:rFonts w:hint="eastAsia"/>
              </w:rPr>
              <w:t>/</w:t>
            </w:r>
            <w:r w:rsidRPr="0009145E">
              <w:rPr>
                <w:rFonts w:hint="eastAsia"/>
              </w:rPr>
              <w:t>大肠菌群的测定</w:t>
            </w:r>
            <w:r>
              <w:rPr>
                <w:rFonts w:hint="eastAsia"/>
              </w:rPr>
              <w:t>/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跟班一起指导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时间安排：参加实验指导及</w:t>
            </w:r>
            <w:r w:rsidR="0009145E">
              <w:rPr>
                <w:rFonts w:ascii="宋体" w:hAnsi="宋体" w:hint="eastAsia"/>
                <w:bCs/>
                <w:sz w:val="24"/>
              </w:rPr>
              <w:t>打分</w:t>
            </w:r>
          </w:p>
          <w:p w:rsidR="00A4492E" w:rsidRPr="00F471FC" w:rsidRDefault="00F471FC" w:rsidP="0009145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 w:rsidR="0009145E">
              <w:rPr>
                <w:rFonts w:ascii="宋体" w:hAnsi="宋体" w:hint="eastAsia"/>
                <w:bCs/>
                <w:sz w:val="24"/>
              </w:rPr>
              <w:t>446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4C" w:rsidRDefault="00CA7A4C">
      <w:r>
        <w:separator/>
      </w:r>
    </w:p>
  </w:endnote>
  <w:endnote w:type="continuationSeparator" w:id="0">
    <w:p w:rsidR="00CA7A4C" w:rsidRDefault="00CA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4C" w:rsidRDefault="00CA7A4C">
      <w:r>
        <w:separator/>
      </w:r>
    </w:p>
  </w:footnote>
  <w:footnote w:type="continuationSeparator" w:id="0">
    <w:p w:rsidR="00CA7A4C" w:rsidRDefault="00CA7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9145E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87CFC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A7A4C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dreamsummit</cp:lastModifiedBy>
  <cp:revision>8</cp:revision>
  <cp:lastPrinted>2014-12-24T02:51:00Z</cp:lastPrinted>
  <dcterms:created xsi:type="dcterms:W3CDTF">2016-05-26T15:02:00Z</dcterms:created>
  <dcterms:modified xsi:type="dcterms:W3CDTF">2017-04-12T04:43:00Z</dcterms:modified>
</cp:coreProperties>
</file>