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B407A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柯李晶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B13F75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bookmarkStart w:id="0" w:name="_GoBack"/>
            <w:bookmarkEnd w:id="0"/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科研综合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整体实验思路设计以及实验操作与结果分析能力，并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方法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与学生有效交流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对学生能力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评判与提高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、参赛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、毕业论文等工作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。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在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教学实践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期间，协助指导教师进行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实验室管理、实验设备维护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等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协助指导本科生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开展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创新实验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并参与各类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具体如“互联网</w:t>
            </w:r>
            <w:r w:rsidR="0036040B" w:rsidRPr="0036040B">
              <w:rPr>
                <w:rFonts w:ascii="仿宋" w:eastAsia="仿宋" w:hAnsi="仿宋" w:hint="eastAsia"/>
                <w:bCs/>
                <w:sz w:val="32"/>
                <w:szCs w:val="32"/>
                <w:vertAlign w:val="superscript"/>
              </w:rPr>
              <w:t>＋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创新创业大赛”、“创青春·挑战杯大赛”的</w:t>
            </w:r>
            <w:r w:rsidR="006A5BDA">
              <w:rPr>
                <w:rFonts w:ascii="仿宋" w:eastAsia="仿宋" w:hAnsi="仿宋" w:hint="eastAsia"/>
                <w:bCs/>
                <w:sz w:val="32"/>
                <w:szCs w:val="32"/>
              </w:rPr>
              <w:t>创新创业大赛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毕业论文等工作</w:t>
            </w:r>
            <w:r w:rsidR="0036040B"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  <w:r w:rsidR="0036040B" w:rsidRPr="002B407A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C4" w:rsidRDefault="00D075C4">
      <w:r>
        <w:separator/>
      </w:r>
    </w:p>
  </w:endnote>
  <w:endnote w:type="continuationSeparator" w:id="0">
    <w:p w:rsidR="00D075C4" w:rsidRDefault="00D0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C4" w:rsidRDefault="00D075C4">
      <w:r>
        <w:separator/>
      </w:r>
    </w:p>
  </w:footnote>
  <w:footnote w:type="continuationSeparator" w:id="0">
    <w:p w:rsidR="00D075C4" w:rsidRDefault="00D0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13F75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075C4"/>
    <w:rsid w:val="00D16476"/>
    <w:rsid w:val="00D21262"/>
    <w:rsid w:val="00D40F94"/>
    <w:rsid w:val="00D47175"/>
    <w:rsid w:val="00D5197D"/>
    <w:rsid w:val="00D767B5"/>
    <w:rsid w:val="00D8397E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2C2F6-E592-45FA-86D6-84EE15D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余 兆硕</cp:lastModifiedBy>
  <cp:revision>10</cp:revision>
  <cp:lastPrinted>2014-12-24T02:51:00Z</cp:lastPrinted>
  <dcterms:created xsi:type="dcterms:W3CDTF">2017-09-15T06:20:00Z</dcterms:created>
  <dcterms:modified xsi:type="dcterms:W3CDTF">2018-06-05T09:02:00Z</dcterms:modified>
</cp:coreProperties>
</file>