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0F0289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宋达峰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0F0289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生物工程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0F0289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食品微生物检测和食品防腐剂开发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0F0289" w:rsidP="000F0289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2018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月日  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2018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年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C26D58" w:rsidRPr="00F52B30" w:rsidRDefault="000F0289" w:rsidP="004A78DF">
            <w:pPr>
              <w:spacing w:line="440" w:lineRule="exact"/>
              <w:ind w:left="72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通过学习，观察、记录实验现象，整理、分析实验结果，初步掌握</w:t>
            </w:r>
            <w:r w:rsidR="004A78DF">
              <w:rPr>
                <w:rFonts w:hint="eastAsia"/>
                <w:sz w:val="24"/>
              </w:rPr>
              <w:t>生物化学</w:t>
            </w:r>
            <w:r>
              <w:rPr>
                <w:rFonts w:hint="eastAsia"/>
                <w:sz w:val="24"/>
              </w:rPr>
              <w:t>实验的基本方法和技能，</w:t>
            </w:r>
            <w:r>
              <w:rPr>
                <w:rFonts w:hint="eastAsia"/>
                <w:kern w:val="0"/>
                <w:sz w:val="24"/>
              </w:rPr>
              <w:t>培养观察能力、独立思考、独立分析问题、解决问题的能力；培养严谨的科学态度和良好的实验素质，为后继课程的进一步的学习和今后的实际工作打下良好的基础。</w:t>
            </w:r>
            <w:bookmarkStart w:id="0" w:name="_GoBack"/>
            <w:bookmarkEnd w:id="0"/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F52B30" w:rsidRPr="00F52B30" w:rsidRDefault="009E79F5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内容：协助指导</w:t>
            </w:r>
            <w:r w:rsidR="000F0289">
              <w:rPr>
                <w:rFonts w:ascii="宋体" w:hAnsi="宋体" w:hint="eastAsia"/>
                <w:bCs/>
                <w:sz w:val="24"/>
              </w:rPr>
              <w:t>生物化学</w:t>
            </w:r>
            <w:r w:rsidR="00B67141" w:rsidRPr="00F52B30">
              <w:rPr>
                <w:rFonts w:ascii="宋体" w:hAnsi="宋体" w:hint="eastAsia"/>
                <w:bCs/>
                <w:sz w:val="24"/>
              </w:rPr>
              <w:t>实验</w:t>
            </w:r>
            <w:r w:rsidR="005464D2" w:rsidRPr="00F52B30">
              <w:rPr>
                <w:rFonts w:ascii="宋体" w:hAnsi="宋体" w:hint="eastAsia"/>
                <w:bCs/>
                <w:sz w:val="24"/>
              </w:rPr>
              <w:t>，实验共</w:t>
            </w:r>
            <w:r w:rsidR="002631F1" w:rsidRPr="00F52B30">
              <w:rPr>
                <w:rFonts w:ascii="宋体" w:hAnsi="宋体" w:hint="eastAsia"/>
                <w:bCs/>
                <w:sz w:val="24"/>
              </w:rPr>
              <w:t>30</w:t>
            </w:r>
            <w:r w:rsidR="005464D2" w:rsidRPr="00F52B30">
              <w:rPr>
                <w:rFonts w:ascii="宋体" w:hAnsi="宋体" w:hint="eastAsia"/>
                <w:bCs/>
                <w:sz w:val="24"/>
              </w:rPr>
              <w:t>课时，</w:t>
            </w:r>
            <w:r w:rsidR="00713EE4" w:rsidRPr="00F52B30">
              <w:rPr>
                <w:rFonts w:ascii="宋体" w:hAnsi="宋体" w:hint="eastAsia"/>
                <w:bCs/>
                <w:sz w:val="24"/>
              </w:rPr>
              <w:t>实验项目</w:t>
            </w:r>
            <w:r w:rsidR="0036079D" w:rsidRPr="00F52B30">
              <w:rPr>
                <w:rFonts w:ascii="宋体" w:hAnsi="宋体" w:hint="eastAsia"/>
                <w:bCs/>
                <w:sz w:val="24"/>
              </w:rPr>
              <w:t>如下：</w:t>
            </w:r>
          </w:p>
          <w:p w:rsidR="00F52B30" w:rsidRPr="00F52B30" w:rsidRDefault="00F52B30" w:rsidP="00F52B30">
            <w:pPr>
              <w:spacing w:line="360" w:lineRule="auto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  <w:r w:rsidRPr="00F52B30"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1、</w:t>
            </w:r>
            <w:r w:rsidR="000F0289">
              <w:t>a-</w:t>
            </w:r>
            <w:r w:rsidR="000F0289">
              <w:t>淀粉酶</w:t>
            </w:r>
            <w:r w:rsidR="000F0289">
              <w:rPr>
                <w:rFonts w:hint="eastAsia"/>
              </w:rPr>
              <w:t>蛋白质含量测定</w:t>
            </w:r>
            <w:r w:rsidR="000F0289">
              <w:rPr>
                <w:rFonts w:hint="eastAsia"/>
              </w:rPr>
              <w:t>-</w:t>
            </w:r>
            <w:r w:rsidR="000F0289">
              <w:rPr>
                <w:rFonts w:hint="eastAsia"/>
              </w:rPr>
              <w:t>双缩脲法测定蛋白质含量</w:t>
            </w:r>
          </w:p>
          <w:p w:rsidR="00F52B30" w:rsidRPr="00F52B30" w:rsidRDefault="00F52B30" w:rsidP="00F52B30">
            <w:pPr>
              <w:spacing w:line="360" w:lineRule="auto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F52B30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2、</w:t>
            </w:r>
            <w:r w:rsidR="000F0289" w:rsidRPr="00614184">
              <w:rPr>
                <w:rFonts w:hint="eastAsia"/>
                <w:color w:val="000000"/>
              </w:rPr>
              <w:t>核酸的水解及组分鉴定</w:t>
            </w:r>
          </w:p>
          <w:p w:rsidR="00F52B30" w:rsidRPr="00F52B30" w:rsidRDefault="00F52B30" w:rsidP="00F52B30">
            <w:pPr>
              <w:spacing w:line="360" w:lineRule="auto"/>
              <w:rPr>
                <w:rFonts w:ascii="宋体" w:hAnsi="宋体"/>
                <w:snapToGrid w:val="0"/>
                <w:kern w:val="0"/>
                <w:sz w:val="24"/>
                <w:shd w:val="clear" w:color="auto" w:fill="FFFFFF"/>
              </w:rPr>
            </w:pPr>
            <w:r w:rsidRPr="00F52B30">
              <w:rPr>
                <w:rFonts w:ascii="宋体" w:hAnsi="宋体" w:hint="eastAsia"/>
                <w:snapToGrid w:val="0"/>
                <w:kern w:val="0"/>
                <w:sz w:val="24"/>
                <w:shd w:val="clear" w:color="auto" w:fill="FFFFFF"/>
              </w:rPr>
              <w:t>3、</w:t>
            </w:r>
            <w:r w:rsidR="000F0289" w:rsidRPr="00614184">
              <w:rPr>
                <w:rFonts w:hint="eastAsia"/>
                <w:color w:val="000000"/>
              </w:rPr>
              <w:t>层析技术分离生物大分子</w:t>
            </w:r>
          </w:p>
          <w:p w:rsidR="00F52B30" w:rsidRPr="00F52B30" w:rsidRDefault="00F52B30" w:rsidP="00F52B30">
            <w:pPr>
              <w:spacing w:line="360" w:lineRule="auto"/>
              <w:rPr>
                <w:rFonts w:ascii="宋体" w:hAnsi="宋体"/>
                <w:snapToGrid w:val="0"/>
                <w:kern w:val="0"/>
                <w:sz w:val="24"/>
              </w:rPr>
            </w:pPr>
            <w:r w:rsidRPr="00F52B30">
              <w:rPr>
                <w:rFonts w:ascii="宋体" w:hAnsi="宋体" w:hint="eastAsia"/>
                <w:snapToGrid w:val="0"/>
                <w:kern w:val="0"/>
                <w:sz w:val="24"/>
                <w:shd w:val="clear" w:color="auto" w:fill="FFFFFF"/>
              </w:rPr>
              <w:t>4、</w:t>
            </w:r>
            <w:r w:rsidR="000F0289" w:rsidRPr="00614184">
              <w:rPr>
                <w:rFonts w:hint="eastAsia"/>
                <w:color w:val="000000"/>
              </w:rPr>
              <w:t>细胞色素</w:t>
            </w:r>
            <w:r w:rsidR="000F0289" w:rsidRPr="00614184">
              <w:rPr>
                <w:rFonts w:hint="eastAsia"/>
                <w:color w:val="000000"/>
              </w:rPr>
              <w:t>C</w:t>
            </w:r>
            <w:r w:rsidR="000F0289" w:rsidRPr="00614184">
              <w:rPr>
                <w:rFonts w:hint="eastAsia"/>
                <w:color w:val="000000"/>
              </w:rPr>
              <w:t>的制备（</w:t>
            </w:r>
            <w:r w:rsidR="000F0289" w:rsidRPr="00614184">
              <w:rPr>
                <w:rFonts w:hint="eastAsia"/>
                <w:color w:val="000000"/>
              </w:rPr>
              <w:t>1</w:t>
            </w:r>
            <w:r w:rsidR="000F0289" w:rsidRPr="00614184">
              <w:rPr>
                <w:rFonts w:hint="eastAsia"/>
                <w:color w:val="000000"/>
              </w:rPr>
              <w:t>）细胞色素</w:t>
            </w:r>
            <w:r w:rsidR="000F0289" w:rsidRPr="00614184">
              <w:rPr>
                <w:rFonts w:hint="eastAsia"/>
                <w:color w:val="000000"/>
              </w:rPr>
              <w:t>C</w:t>
            </w:r>
            <w:r w:rsidR="000F0289" w:rsidRPr="00614184">
              <w:rPr>
                <w:rFonts w:hint="eastAsia"/>
                <w:color w:val="000000"/>
              </w:rPr>
              <w:t>的提取（粗分离）</w:t>
            </w:r>
          </w:p>
          <w:p w:rsidR="0036079D" w:rsidRPr="00F52B30" w:rsidRDefault="00F52B30" w:rsidP="00F52B30">
            <w:pPr>
              <w:spacing w:line="360" w:lineRule="auto"/>
              <w:rPr>
                <w:rFonts w:ascii="宋体" w:hAnsi="宋体"/>
                <w:sz w:val="24"/>
              </w:rPr>
            </w:pPr>
            <w:r w:rsidRPr="00F52B30">
              <w:rPr>
                <w:rFonts w:ascii="宋体" w:hAnsi="宋体" w:hint="eastAsia"/>
                <w:snapToGrid w:val="0"/>
                <w:kern w:val="0"/>
                <w:sz w:val="24"/>
              </w:rPr>
              <w:t>5、</w:t>
            </w:r>
            <w:r w:rsidR="004A78DF" w:rsidRPr="00614184">
              <w:rPr>
                <w:rFonts w:hint="eastAsia"/>
                <w:color w:val="000000"/>
              </w:rPr>
              <w:t>（</w:t>
            </w:r>
            <w:r w:rsidR="004A78DF" w:rsidRPr="00614184">
              <w:rPr>
                <w:rFonts w:hint="eastAsia"/>
                <w:color w:val="000000"/>
              </w:rPr>
              <w:t>2</w:t>
            </w:r>
            <w:r w:rsidR="004A78DF" w:rsidRPr="00614184">
              <w:rPr>
                <w:rFonts w:hint="eastAsia"/>
                <w:color w:val="000000"/>
              </w:rPr>
              <w:t>）细胞色素</w:t>
            </w:r>
            <w:r w:rsidR="004A78DF" w:rsidRPr="00614184">
              <w:rPr>
                <w:rFonts w:hint="eastAsia"/>
                <w:color w:val="000000"/>
              </w:rPr>
              <w:t>C</w:t>
            </w:r>
            <w:r w:rsidR="004A78DF" w:rsidRPr="00614184">
              <w:rPr>
                <w:rFonts w:hint="eastAsia"/>
                <w:color w:val="000000"/>
              </w:rPr>
              <w:t>的沉淀及透析</w:t>
            </w:r>
          </w:p>
          <w:p w:rsidR="00B67141" w:rsidRPr="00F52B30" w:rsidRDefault="00B67141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方式：</w:t>
            </w:r>
            <w:r w:rsidR="005464D2" w:rsidRPr="00F52B30">
              <w:rPr>
                <w:rFonts w:ascii="宋体" w:hAnsi="宋体" w:hint="eastAsia"/>
                <w:bCs/>
                <w:sz w:val="24"/>
              </w:rPr>
              <w:t>跟班一起指导</w:t>
            </w:r>
          </w:p>
          <w:p w:rsidR="00F471FC" w:rsidRPr="00F52B30" w:rsidRDefault="00F471FC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时间安排：每周一</w:t>
            </w:r>
            <w:r w:rsidR="00F52B30">
              <w:rPr>
                <w:rFonts w:ascii="宋体" w:hAnsi="宋体" w:hint="eastAsia"/>
                <w:bCs/>
                <w:sz w:val="24"/>
              </w:rPr>
              <w:t>次</w:t>
            </w:r>
            <w:r w:rsidRPr="00F52B30">
              <w:rPr>
                <w:rFonts w:ascii="宋体" w:hAnsi="宋体" w:hint="eastAsia"/>
                <w:bCs/>
                <w:sz w:val="24"/>
              </w:rPr>
              <w:t>参加实验指导及准备</w:t>
            </w:r>
          </w:p>
          <w:p w:rsidR="00A4492E" w:rsidRPr="00F471FC" w:rsidRDefault="00F471FC" w:rsidP="000F0289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地点：食品楼</w:t>
            </w:r>
            <w:r w:rsidR="000F0289">
              <w:rPr>
                <w:rFonts w:ascii="宋体" w:hAnsi="宋体" w:hint="eastAsia"/>
                <w:bCs/>
                <w:sz w:val="24"/>
              </w:rPr>
              <w:t>452</w:t>
            </w:r>
            <w:r w:rsidRPr="00F52B30">
              <w:rPr>
                <w:rFonts w:ascii="宋体" w:hAnsi="宋体" w:hint="eastAsia"/>
                <w:bCs/>
                <w:sz w:val="24"/>
              </w:rPr>
              <w:t>实验室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E53" w:rsidRDefault="00C67E53">
      <w:r>
        <w:separator/>
      </w:r>
    </w:p>
  </w:endnote>
  <w:endnote w:type="continuationSeparator" w:id="1">
    <w:p w:rsidR="00C67E53" w:rsidRDefault="00C67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E53" w:rsidRDefault="00C67E53">
      <w:r>
        <w:separator/>
      </w:r>
    </w:p>
  </w:footnote>
  <w:footnote w:type="continuationSeparator" w:id="1">
    <w:p w:rsidR="00C67E53" w:rsidRDefault="00C67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0F0289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A78DF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67E5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B2901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D2CEC"/>
    <w:rsid w:val="00EF5A27"/>
    <w:rsid w:val="00F1787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Windows</cp:lastModifiedBy>
  <cp:revision>2</cp:revision>
  <cp:lastPrinted>2014-12-24T02:51:00Z</cp:lastPrinted>
  <dcterms:created xsi:type="dcterms:W3CDTF">2018-05-16T07:24:00Z</dcterms:created>
  <dcterms:modified xsi:type="dcterms:W3CDTF">2018-05-16T07:24:00Z</dcterms:modified>
</cp:coreProperties>
</file>