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牛付阁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现代食品制造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应用胶体化学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至201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40" w:lineRule="exact"/>
              <w:ind w:firstLine="480" w:firstLineChars="200"/>
              <w:rPr>
                <w:rStyle w:val="10"/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Style w:val="10"/>
                <w:rFonts w:hint="eastAsia" w:ascii="宋体" w:hAnsi="宋体"/>
                <w:sz w:val="24"/>
                <w:szCs w:val="24"/>
                <w:lang w:eastAsia="zh-CN"/>
              </w:rPr>
              <w:t>通过教学实践，培养研究生收集资料、沟通表达能力、独立思考能力、科学创新能力，熟悉和巩固各项专业知识。使其在各个方面有所锻炼和提高。</w:t>
            </w:r>
          </w:p>
          <w:p>
            <w:pPr>
              <w:spacing w:line="440" w:lineRule="exact"/>
              <w:ind w:firstLine="480" w:firstLineChars="200"/>
              <w:rPr>
                <w:rStyle w:val="10"/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420" w:firstLineChars="200"/>
              <w:rPr>
                <w:rStyle w:val="10"/>
                <w:rFonts w:hint="eastAsia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内容：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理论课时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20，实验课时10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协作批改作业,负责课后答疑</w:t>
            </w:r>
          </w:p>
          <w:p>
            <w:pPr>
              <w:spacing w:line="360" w:lineRule="auto"/>
              <w:ind w:firstLine="720" w:firstLineChars="300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参加实验指导并准备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地点：食品楼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436</w:t>
            </w:r>
            <w:r>
              <w:rPr>
                <w:rFonts w:hint="eastAsia" w:ascii="宋体" w:hAnsi="宋体"/>
                <w:bCs/>
                <w:sz w:val="24"/>
              </w:rPr>
              <w:t>实验室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93AFF"/>
    <w:rsid w:val="004B05D6"/>
    <w:rsid w:val="004C751A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E290F"/>
    <w:rsid w:val="007F1897"/>
    <w:rsid w:val="007F3F27"/>
    <w:rsid w:val="0081151A"/>
    <w:rsid w:val="00812A95"/>
    <w:rsid w:val="00826B51"/>
    <w:rsid w:val="00835A12"/>
    <w:rsid w:val="00845A76"/>
    <w:rsid w:val="00884D45"/>
    <w:rsid w:val="00885288"/>
    <w:rsid w:val="008F0D4D"/>
    <w:rsid w:val="009044F9"/>
    <w:rsid w:val="00916E8F"/>
    <w:rsid w:val="00932B2A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15079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6740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36D5"/>
    <w:rsid w:val="00F1787E"/>
    <w:rsid w:val="00F471FC"/>
    <w:rsid w:val="00F52B30"/>
    <w:rsid w:val="00F54260"/>
    <w:rsid w:val="00F70E8A"/>
    <w:rsid w:val="00F71EC3"/>
    <w:rsid w:val="00F730FB"/>
    <w:rsid w:val="00F73B0A"/>
    <w:rsid w:val="00F75A50"/>
    <w:rsid w:val="00FA0986"/>
    <w:rsid w:val="00FC7F04"/>
    <w:rsid w:val="00FF1D05"/>
    <w:rsid w:val="10A703BB"/>
    <w:rsid w:val="48E05264"/>
    <w:rsid w:val="583C7317"/>
    <w:rsid w:val="5F4F601D"/>
    <w:rsid w:val="75750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7"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189</Characters>
  <Lines>1</Lines>
  <Paragraphs>1</Paragraphs>
  <TotalTime>25</TotalTime>
  <ScaleCrop>false</ScaleCrop>
  <LinksUpToDate>false</LinksUpToDate>
  <CharactersWithSpaces>220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2017-09-14T03:45:00Z</dcterms:created>
  <dc:creator>DELL</dc:creator>
  <cp:lastModifiedBy>kuma park</cp:lastModifiedBy>
  <cp:lastPrinted>2019-01-14T02:40:36Z</cp:lastPrinted>
  <dcterms:modified xsi:type="dcterms:W3CDTF">2019-01-14T02:44:21Z</dcterms:modified>
  <dc:title>浙江工商大学食品学院文件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