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32" w:rsidRDefault="00642F32" w:rsidP="00642F32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E86B0A">
        <w:rPr>
          <w:rFonts w:ascii="黑体" w:eastAsia="黑体" w:hAnsi="黑体" w:hint="eastAsia"/>
          <w:b/>
          <w:sz w:val="28"/>
          <w:szCs w:val="28"/>
        </w:rPr>
        <w:t>关于研究生</w:t>
      </w:r>
      <w:r>
        <w:rPr>
          <w:rFonts w:ascii="黑体" w:eastAsia="黑体" w:hAnsi="黑体" w:hint="eastAsia"/>
          <w:b/>
          <w:sz w:val="28"/>
          <w:szCs w:val="28"/>
        </w:rPr>
        <w:t>招生资格及</w:t>
      </w:r>
      <w:r w:rsidRPr="00E86B0A">
        <w:rPr>
          <w:rFonts w:ascii="黑体" w:eastAsia="黑体" w:hAnsi="黑体" w:hint="eastAsia"/>
          <w:b/>
          <w:sz w:val="28"/>
          <w:szCs w:val="28"/>
        </w:rPr>
        <w:t>名额</w:t>
      </w:r>
      <w:r>
        <w:rPr>
          <w:rFonts w:ascii="黑体" w:eastAsia="黑体" w:hAnsi="黑体" w:hint="eastAsia"/>
          <w:b/>
          <w:sz w:val="28"/>
          <w:szCs w:val="28"/>
        </w:rPr>
        <w:t>分配实施办法</w:t>
      </w:r>
    </w:p>
    <w:p w:rsidR="004841CE" w:rsidRPr="004841CE" w:rsidRDefault="001443EA" w:rsidP="004841C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各相关教师</w:t>
      </w:r>
      <w:r w:rsidR="004841CE" w:rsidRPr="004841CE">
        <w:rPr>
          <w:rFonts w:hint="eastAsia"/>
          <w:sz w:val="24"/>
          <w:szCs w:val="24"/>
        </w:rPr>
        <w:t>：</w:t>
      </w:r>
    </w:p>
    <w:p w:rsidR="00266898" w:rsidRDefault="00642F32" w:rsidP="004841CE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Pr="0043452B">
        <w:rPr>
          <w:rFonts w:hint="eastAsia"/>
          <w:sz w:val="24"/>
          <w:szCs w:val="24"/>
        </w:rPr>
        <w:t>贯彻落实</w:t>
      </w:r>
      <w:r>
        <w:rPr>
          <w:rFonts w:hint="eastAsia"/>
          <w:sz w:val="24"/>
          <w:szCs w:val="24"/>
        </w:rPr>
        <w:t>学校关于</w:t>
      </w:r>
      <w:r w:rsidRPr="0043452B">
        <w:rPr>
          <w:sz w:val="24"/>
          <w:szCs w:val="24"/>
        </w:rPr>
        <w:t>深化校院两级管理体制改革</w:t>
      </w:r>
      <w:r w:rsidRPr="0043452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促进学科建设</w:t>
      </w:r>
      <w:r w:rsidRPr="0043452B">
        <w:rPr>
          <w:rFonts w:hint="eastAsia"/>
          <w:sz w:val="24"/>
          <w:szCs w:val="24"/>
        </w:rPr>
        <w:t>快速发展，规范研究生招生程序，</w:t>
      </w:r>
      <w:r>
        <w:rPr>
          <w:rFonts w:hint="eastAsia"/>
          <w:sz w:val="24"/>
          <w:szCs w:val="24"/>
        </w:rPr>
        <w:t>高质量有序进行研究生培养，优化资源配置，以科学研究成果导向作为</w:t>
      </w:r>
      <w:r w:rsidRPr="00930458">
        <w:rPr>
          <w:rFonts w:hint="eastAsia"/>
          <w:sz w:val="24"/>
          <w:szCs w:val="24"/>
        </w:rPr>
        <w:t>研究生招生资格及名额分配的依据，</w:t>
      </w:r>
      <w:r w:rsidR="004841CE">
        <w:rPr>
          <w:rFonts w:hint="eastAsia"/>
          <w:sz w:val="24"/>
          <w:szCs w:val="24"/>
        </w:rPr>
        <w:t>在征求导师意见的基础上，经</w:t>
      </w:r>
      <w:r w:rsidRPr="0043452B">
        <w:rPr>
          <w:rFonts w:hint="eastAsia"/>
          <w:sz w:val="24"/>
          <w:szCs w:val="24"/>
        </w:rPr>
        <w:t>学院党政联席会议讨论通过，</w:t>
      </w:r>
      <w:r w:rsidR="004841CE">
        <w:rPr>
          <w:rFonts w:hint="eastAsia"/>
          <w:sz w:val="24"/>
          <w:szCs w:val="24"/>
        </w:rPr>
        <w:t>现将硕士、博士</w:t>
      </w:r>
      <w:r w:rsidR="004841CE" w:rsidRPr="004841CE">
        <w:rPr>
          <w:rFonts w:hint="eastAsia"/>
          <w:sz w:val="24"/>
          <w:szCs w:val="24"/>
        </w:rPr>
        <w:t>研究生招生资格及名额分配</w:t>
      </w:r>
      <w:r w:rsidR="004841CE">
        <w:rPr>
          <w:rFonts w:hint="eastAsia"/>
          <w:sz w:val="24"/>
          <w:szCs w:val="24"/>
        </w:rPr>
        <w:t>实施办法印发给大家，</w:t>
      </w:r>
      <w:r w:rsidR="001443EA">
        <w:rPr>
          <w:rFonts w:hint="eastAsia"/>
          <w:sz w:val="24"/>
          <w:szCs w:val="24"/>
        </w:rPr>
        <w:t>本办法将</w:t>
      </w:r>
      <w:r w:rsidR="004841CE">
        <w:rPr>
          <w:rFonts w:hint="eastAsia"/>
          <w:sz w:val="24"/>
          <w:szCs w:val="24"/>
        </w:rPr>
        <w:t>于</w:t>
      </w:r>
      <w:r w:rsidR="004841CE">
        <w:rPr>
          <w:rFonts w:hint="eastAsia"/>
          <w:sz w:val="24"/>
          <w:szCs w:val="24"/>
        </w:rPr>
        <w:t>2019</w:t>
      </w:r>
      <w:r w:rsidR="004841CE">
        <w:rPr>
          <w:rFonts w:hint="eastAsia"/>
          <w:sz w:val="24"/>
          <w:szCs w:val="24"/>
        </w:rPr>
        <w:t>年招生中实施。</w:t>
      </w:r>
    </w:p>
    <w:p w:rsidR="004841CE" w:rsidRDefault="004841CE" w:rsidP="004841CE">
      <w:pPr>
        <w:snapToGrid w:val="0"/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学院办公室</w:t>
      </w:r>
    </w:p>
    <w:p w:rsidR="004841CE" w:rsidRPr="004841CE" w:rsidRDefault="004841CE" w:rsidP="004841CE">
      <w:pPr>
        <w:snapToGrid w:val="0"/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sectPr w:rsidR="004841CE" w:rsidRPr="004841CE" w:rsidSect="00266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4D" w:rsidRDefault="004F274D" w:rsidP="001443EA">
      <w:r>
        <w:separator/>
      </w:r>
    </w:p>
  </w:endnote>
  <w:endnote w:type="continuationSeparator" w:id="0">
    <w:p w:rsidR="004F274D" w:rsidRDefault="004F274D" w:rsidP="0014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4D" w:rsidRDefault="004F274D" w:rsidP="001443EA">
      <w:r>
        <w:separator/>
      </w:r>
    </w:p>
  </w:footnote>
  <w:footnote w:type="continuationSeparator" w:id="0">
    <w:p w:rsidR="004F274D" w:rsidRDefault="004F274D" w:rsidP="00144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F32"/>
    <w:rsid w:val="001443EA"/>
    <w:rsid w:val="00266898"/>
    <w:rsid w:val="004841CE"/>
    <w:rsid w:val="004F274D"/>
    <w:rsid w:val="00642F32"/>
    <w:rsid w:val="00964302"/>
    <w:rsid w:val="00AC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3E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3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</dc:creator>
  <cp:lastModifiedBy>DHG</cp:lastModifiedBy>
  <cp:revision>2</cp:revision>
  <dcterms:created xsi:type="dcterms:W3CDTF">2019-03-06T01:06:00Z</dcterms:created>
  <dcterms:modified xsi:type="dcterms:W3CDTF">2019-03-06T02:45:00Z</dcterms:modified>
</cp:coreProperties>
</file>