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浙江工商大学有“影响力”党员名单</w:t>
      </w:r>
    </w:p>
    <w:p/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党支部名称：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食品学院党委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填表日期：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2019.03.15</w:t>
      </w:r>
    </w:p>
    <w:tbl>
      <w:tblPr>
        <w:tblStyle w:val="2"/>
        <w:tblW w:w="8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84"/>
        <w:gridCol w:w="2730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2730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所在党支部</w:t>
            </w:r>
          </w:p>
        </w:tc>
        <w:tc>
          <w:tcPr>
            <w:tcW w:w="2515" w:type="dxa"/>
            <w:shd w:val="clear" w:color="auto" w:fill="auto"/>
            <w:noWrap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Theme="minorEastAsia"/>
                <w:sz w:val="30"/>
                <w:szCs w:val="3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</w:rPr>
              <w:t>傅玲琳</w:t>
            </w:r>
          </w:p>
        </w:tc>
        <w:tc>
          <w:tcPr>
            <w:tcW w:w="2730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</w:rPr>
              <w:t>食品安全学科支部</w:t>
            </w:r>
          </w:p>
        </w:tc>
        <w:tc>
          <w:tcPr>
            <w:tcW w:w="2515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val="en-US" w:eastAsia="zh-CN"/>
              </w:rPr>
              <w:t>教工党支部书记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</w:rPr>
              <w:t>郑小林</w:t>
            </w:r>
          </w:p>
        </w:tc>
        <w:tc>
          <w:tcPr>
            <w:tcW w:w="2730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</w:rPr>
              <w:t>食品工程学科支部</w:t>
            </w:r>
          </w:p>
        </w:tc>
        <w:tc>
          <w:tcPr>
            <w:tcW w:w="2515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谢湖均</w:t>
            </w:r>
          </w:p>
        </w:tc>
        <w:tc>
          <w:tcPr>
            <w:tcW w:w="2730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生化支部</w:t>
            </w:r>
          </w:p>
        </w:tc>
        <w:tc>
          <w:tcPr>
            <w:tcW w:w="2515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val="en-US" w:eastAsia="zh-CN"/>
              </w:rPr>
              <w:t>教工党支部书记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高建萍</w:t>
            </w:r>
          </w:p>
        </w:tc>
        <w:tc>
          <w:tcPr>
            <w:tcW w:w="2730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本科教学支部</w:t>
            </w:r>
          </w:p>
        </w:tc>
        <w:tc>
          <w:tcPr>
            <w:tcW w:w="2515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本科教学主管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郭静科</w:t>
            </w:r>
          </w:p>
        </w:tc>
        <w:tc>
          <w:tcPr>
            <w:tcW w:w="273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食品教工营养学科</w:t>
            </w:r>
          </w:p>
        </w:tc>
        <w:tc>
          <w:tcPr>
            <w:tcW w:w="2515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shd w:val="clear" w:color="auto" w:fill="auto"/>
            <w:noWrap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徐青青</w:t>
            </w:r>
          </w:p>
        </w:tc>
        <w:tc>
          <w:tcPr>
            <w:tcW w:w="2730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学生第一党支部</w:t>
            </w:r>
          </w:p>
        </w:tc>
        <w:tc>
          <w:tcPr>
            <w:tcW w:w="2515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shd w:val="clear" w:color="auto" w:fill="auto"/>
            <w:noWrap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葛亚楠</w:t>
            </w:r>
          </w:p>
        </w:tc>
        <w:tc>
          <w:tcPr>
            <w:tcW w:w="2730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学生第二党支部</w:t>
            </w:r>
          </w:p>
        </w:tc>
        <w:tc>
          <w:tcPr>
            <w:tcW w:w="2515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shd w:val="clear" w:color="auto" w:fill="auto"/>
            <w:noWrap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val="en-US" w:eastAsia="zh-CN"/>
              </w:rPr>
              <w:t>沈诗祎</w:t>
            </w:r>
          </w:p>
        </w:tc>
        <w:tc>
          <w:tcPr>
            <w:tcW w:w="2730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val="en-US" w:eastAsia="zh-CN"/>
              </w:rPr>
              <w:t>学生第三党支部</w:t>
            </w:r>
          </w:p>
        </w:tc>
        <w:tc>
          <w:tcPr>
            <w:tcW w:w="2515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shd w:val="clear" w:color="auto" w:fill="auto"/>
            <w:noWrap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吴丹丽</w:t>
            </w:r>
          </w:p>
        </w:tc>
        <w:tc>
          <w:tcPr>
            <w:tcW w:w="2730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val="en-US" w:eastAsia="zh-CN"/>
              </w:rPr>
              <w:t>学生第五党支部</w:t>
            </w:r>
          </w:p>
        </w:tc>
        <w:tc>
          <w:tcPr>
            <w:tcW w:w="2515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shd w:val="clear" w:color="auto" w:fill="auto"/>
            <w:noWrap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val="en-US" w:eastAsia="zh-CN"/>
              </w:rPr>
              <w:t>洪敏清</w:t>
            </w:r>
          </w:p>
        </w:tc>
        <w:tc>
          <w:tcPr>
            <w:tcW w:w="2730" w:type="dxa"/>
            <w:shd w:val="clear" w:color="auto" w:fill="auto"/>
            <w:noWrap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val="en-US" w:eastAsia="zh-CN"/>
              </w:rPr>
              <w:t>学生第六党支部</w:t>
            </w:r>
          </w:p>
        </w:tc>
        <w:tc>
          <w:tcPr>
            <w:tcW w:w="2515" w:type="dxa"/>
            <w:shd w:val="clear" w:color="auto" w:fill="auto"/>
            <w:noWrap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shd w:val="clear" w:color="auto" w:fill="auto"/>
            <w:noWrap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陈伟</w:t>
            </w:r>
          </w:p>
        </w:tc>
        <w:tc>
          <w:tcPr>
            <w:tcW w:w="273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食研1701党支部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shd w:val="clear" w:color="auto" w:fill="auto"/>
            <w:noWrap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李娟娟</w:t>
            </w:r>
          </w:p>
        </w:tc>
        <w:tc>
          <w:tcPr>
            <w:tcW w:w="2730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食研1702党支部</w:t>
            </w:r>
          </w:p>
        </w:tc>
        <w:tc>
          <w:tcPr>
            <w:tcW w:w="2515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党</w:t>
            </w:r>
            <w:r>
              <w:rPr>
                <w:rFonts w:hint="eastAsia" w:eastAsiaTheme="minorEastAsia"/>
                <w:sz w:val="30"/>
                <w:szCs w:val="30"/>
                <w:lang w:val="en-US" w:eastAsia="zh-CN"/>
              </w:rPr>
              <w:t>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shd w:val="clear" w:color="auto" w:fill="auto"/>
            <w:noWrap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邹坚桥</w:t>
            </w:r>
          </w:p>
        </w:tc>
        <w:tc>
          <w:tcPr>
            <w:tcW w:w="2730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食研1801党支部</w:t>
            </w:r>
          </w:p>
        </w:tc>
        <w:tc>
          <w:tcPr>
            <w:tcW w:w="2515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shd w:val="clear" w:color="auto" w:fill="auto"/>
            <w:noWrap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谢强</w:t>
            </w:r>
          </w:p>
        </w:tc>
        <w:tc>
          <w:tcPr>
            <w:tcW w:w="2730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食研1802党支部</w:t>
            </w:r>
          </w:p>
        </w:tc>
        <w:tc>
          <w:tcPr>
            <w:tcW w:w="2515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shd w:val="clear" w:color="auto" w:fill="auto"/>
            <w:noWrap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198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王柯诺</w:t>
            </w:r>
          </w:p>
        </w:tc>
        <w:tc>
          <w:tcPr>
            <w:tcW w:w="2730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食研1803党支部</w:t>
            </w:r>
          </w:p>
        </w:tc>
        <w:tc>
          <w:tcPr>
            <w:tcW w:w="2515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eastAsiaTheme="minorEastAsia"/>
                <w:sz w:val="30"/>
                <w:szCs w:val="30"/>
                <w:lang w:eastAsia="zh-CN"/>
              </w:rPr>
              <w:t>党</w:t>
            </w:r>
            <w:r>
              <w:rPr>
                <w:rFonts w:hint="eastAsia" w:eastAsiaTheme="minorEastAsia"/>
                <w:sz w:val="30"/>
                <w:szCs w:val="30"/>
                <w:lang w:val="en-US" w:eastAsia="zh-CN"/>
              </w:rPr>
              <w:t>支部书记</w:t>
            </w:r>
          </w:p>
        </w:tc>
      </w:tr>
    </w:tbl>
    <w:p>
      <w:pPr>
        <w:spacing w:line="260" w:lineRule="exac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Kozuka Mincho Pro M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B3A61"/>
    <w:rsid w:val="2CEB3A61"/>
    <w:rsid w:val="40BA1DAD"/>
    <w:rsid w:val="4166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2019-03-15T07:02:00Z</dcterms:created>
  <dc:creator>HMQ</dc:creator>
  <cp:lastModifiedBy>HMQ</cp:lastModifiedBy>
  <dcterms:modified xsi:type="dcterms:W3CDTF">2019-03-16T07:04:40Z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