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52" w:rsidRPr="00FF1D05" w:rsidRDefault="00891F52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891F52" w:rsidRPr="000673C4" w:rsidTr="002A320C">
        <w:tc>
          <w:tcPr>
            <w:tcW w:w="1372" w:type="dxa"/>
            <w:vAlign w:val="center"/>
          </w:tcPr>
          <w:p w:rsidR="00891F52" w:rsidRPr="000673C4" w:rsidRDefault="00891F5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891F52" w:rsidRPr="000673C4" w:rsidRDefault="00891F5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891F52" w:rsidRPr="00B67141" w:rsidRDefault="00891F5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黄建颖</w:t>
            </w:r>
          </w:p>
        </w:tc>
        <w:tc>
          <w:tcPr>
            <w:tcW w:w="1540" w:type="dxa"/>
            <w:vAlign w:val="center"/>
          </w:tcPr>
          <w:p w:rsidR="00891F52" w:rsidRDefault="00891F5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891F52" w:rsidRPr="000673C4" w:rsidRDefault="00891F5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891F52" w:rsidRPr="00B67141" w:rsidRDefault="00891F52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农产品贮藏与加工</w:t>
            </w:r>
          </w:p>
        </w:tc>
        <w:tc>
          <w:tcPr>
            <w:tcW w:w="1716" w:type="dxa"/>
            <w:vAlign w:val="center"/>
          </w:tcPr>
          <w:p w:rsidR="00891F52" w:rsidRPr="000673C4" w:rsidRDefault="00891F5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891F52" w:rsidRPr="00B67141" w:rsidRDefault="00891F5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食品贮藏与保鲜</w:t>
            </w:r>
          </w:p>
        </w:tc>
      </w:tr>
      <w:tr w:rsidR="00891F52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91F52" w:rsidRDefault="00891F5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891F52" w:rsidRPr="000673C4" w:rsidRDefault="00891F5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891F52" w:rsidRPr="000673C4" w:rsidRDefault="00891F52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2019</w:t>
              </w:r>
              <w:r>
                <w:rPr>
                  <w:rFonts w:ascii="仿宋" w:eastAsia="仿宋" w:hAnsi="仿宋" w:hint="eastAsia"/>
                  <w:bCs/>
                  <w:sz w:val="32"/>
                  <w:szCs w:val="32"/>
                </w:rPr>
                <w:t>年</w:t>
              </w: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9</w:t>
              </w:r>
              <w:r w:rsidRPr="000673C4">
                <w:rPr>
                  <w:rFonts w:ascii="仿宋" w:eastAsia="仿宋" w:hAnsi="仿宋" w:hint="eastAsia"/>
                  <w:bCs/>
                  <w:sz w:val="32"/>
                  <w:szCs w:val="32"/>
                </w:rPr>
                <w:t>月</w:t>
              </w: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1</w:t>
              </w:r>
              <w:r w:rsidRPr="000673C4">
                <w:rPr>
                  <w:rFonts w:ascii="仿宋" w:eastAsia="仿宋" w:hAnsi="仿宋" w:hint="eastAsia"/>
                  <w:bCs/>
                  <w:sz w:val="32"/>
                  <w:szCs w:val="32"/>
                </w:rPr>
                <w:t>日</w:t>
              </w:r>
            </w:smartTag>
            <w:r w:rsidRPr="000673C4"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0"/>
              </w:smartTagP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2020</w:t>
              </w:r>
              <w:r w:rsidRPr="000673C4">
                <w:rPr>
                  <w:rFonts w:ascii="仿宋" w:eastAsia="仿宋" w:hAnsi="仿宋" w:hint="eastAsia"/>
                  <w:bCs/>
                  <w:sz w:val="32"/>
                  <w:szCs w:val="32"/>
                </w:rPr>
                <w:t>年</w:t>
              </w:r>
              <w:r w:rsidRPr="000673C4">
                <w:rPr>
                  <w:rFonts w:ascii="仿宋" w:eastAsia="仿宋" w:hAnsi="仿宋"/>
                  <w:bCs/>
                  <w:sz w:val="32"/>
                  <w:szCs w:val="32"/>
                </w:rPr>
                <w:t xml:space="preserve"> </w:t>
              </w: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3</w:t>
              </w:r>
              <w:r w:rsidRPr="000673C4">
                <w:rPr>
                  <w:rFonts w:ascii="仿宋" w:eastAsia="仿宋" w:hAnsi="仿宋" w:hint="eastAsia"/>
                  <w:bCs/>
                  <w:sz w:val="32"/>
                  <w:szCs w:val="32"/>
                </w:rPr>
                <w:t>月</w:t>
              </w:r>
              <w:r w:rsidRPr="000673C4">
                <w:rPr>
                  <w:rFonts w:ascii="仿宋" w:eastAsia="仿宋" w:hAnsi="仿宋"/>
                  <w:bCs/>
                  <w:sz w:val="32"/>
                  <w:szCs w:val="32"/>
                </w:rPr>
                <w:t xml:space="preserve"> </w:t>
              </w:r>
              <w:r>
                <w:rPr>
                  <w:rFonts w:ascii="仿宋" w:eastAsia="仿宋" w:hAnsi="仿宋"/>
                  <w:bCs/>
                  <w:sz w:val="32"/>
                  <w:szCs w:val="32"/>
                </w:rPr>
                <w:t>3</w:t>
              </w:r>
            </w:smartTag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891F52" w:rsidRPr="000673C4">
        <w:trPr>
          <w:cantSplit/>
        </w:trPr>
        <w:tc>
          <w:tcPr>
            <w:tcW w:w="9544" w:type="dxa"/>
            <w:gridSpan w:val="6"/>
          </w:tcPr>
          <w:p w:rsidR="00891F52" w:rsidRDefault="00891F52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</w:t>
            </w:r>
            <w:r w:rsidRPr="00A4492E">
              <w:rPr>
                <w:rFonts w:ascii="仿宋" w:eastAsia="仿宋" w:hAnsi="仿宋"/>
                <w:bCs/>
                <w:sz w:val="30"/>
                <w:szCs w:val="30"/>
              </w:rPr>
              <w:t>100</w:t>
            </w: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891F52" w:rsidRDefault="00891F52" w:rsidP="00C26D58">
            <w:pPr>
              <w:spacing w:line="440" w:lineRule="exact"/>
              <w:ind w:left="720"/>
              <w:rPr>
                <w:rStyle w:val="p101"/>
                <w:rFonts w:ascii="宋体" w:hAnsi="Times New Roman"/>
                <w:sz w:val="24"/>
                <w:szCs w:val="24"/>
              </w:rPr>
            </w:pPr>
          </w:p>
          <w:p w:rsidR="00891F52" w:rsidRDefault="00891F52" w:rsidP="007D3A5C">
            <w:pPr>
              <w:spacing w:line="440" w:lineRule="exact"/>
              <w:rPr>
                <w:rStyle w:val="p101"/>
                <w:rFonts w:ascii="宋体" w:hAnsi="Times New Roman"/>
                <w:sz w:val="24"/>
                <w:szCs w:val="24"/>
              </w:rPr>
            </w:pPr>
            <w:r>
              <w:rPr>
                <w:rStyle w:val="p101"/>
                <w:rFonts w:ascii="宋体" w:hAnsi="Times New Roman" w:hint="eastAsia"/>
                <w:sz w:val="24"/>
                <w:szCs w:val="24"/>
              </w:rPr>
              <w:t>培养综合应用能力、创新精神与创新能力，使学生在自身专业知识不断提高的同时，培养其传、帮、带的技能。</w:t>
            </w:r>
          </w:p>
          <w:p w:rsidR="00891F52" w:rsidRDefault="00891F52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Times New Roman"/>
                <w:sz w:val="24"/>
                <w:szCs w:val="24"/>
              </w:rPr>
            </w:pPr>
          </w:p>
          <w:p w:rsidR="00891F52" w:rsidRDefault="00891F52" w:rsidP="00C26D58">
            <w:pPr>
              <w:spacing w:line="440" w:lineRule="exact"/>
              <w:ind w:firstLineChars="200" w:firstLine="420"/>
              <w:rPr>
                <w:rStyle w:val="p101"/>
              </w:rPr>
            </w:pPr>
          </w:p>
          <w:p w:rsidR="00891F52" w:rsidRPr="00F52B30" w:rsidRDefault="00891F52" w:rsidP="00C26D58">
            <w:pPr>
              <w:spacing w:line="440" w:lineRule="exact"/>
              <w:ind w:firstLineChars="200" w:firstLine="480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891F52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891F52" w:rsidRPr="00A4492E" w:rsidRDefault="00891F52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891F52" w:rsidRPr="00F52B30" w:rsidRDefault="00891F52" w:rsidP="00F206DE">
            <w:pPr>
              <w:spacing w:line="360" w:lineRule="auto"/>
              <w:rPr>
                <w:rFonts w:asci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Pr="00F52B30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食品有效成分的分析和鉴定以及保鲜。</w:t>
            </w:r>
          </w:p>
          <w:p w:rsidR="00891F52" w:rsidRPr="00F52B30" w:rsidRDefault="00891F52" w:rsidP="00F52B30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Pr="00F52B30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指导本科生查阅文献，撰写实验方案，指导实验操作和数据分析讨论。</w:t>
            </w:r>
          </w:p>
          <w:p w:rsidR="00891F52" w:rsidRPr="00F52B30" w:rsidRDefault="00891F52" w:rsidP="00F52B30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Pr="00F52B30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每周灵活机动</w:t>
            </w:r>
          </w:p>
          <w:p w:rsidR="00891F52" w:rsidRPr="00F471FC" w:rsidRDefault="00891F52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223</w:t>
            </w:r>
          </w:p>
        </w:tc>
      </w:tr>
    </w:tbl>
    <w:p w:rsidR="00891F52" w:rsidRPr="00F471FC" w:rsidRDefault="00891F52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891F52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52" w:rsidRDefault="00891F52">
      <w:r>
        <w:separator/>
      </w:r>
    </w:p>
  </w:endnote>
  <w:endnote w:type="continuationSeparator" w:id="0">
    <w:p w:rsidR="00891F52" w:rsidRDefault="0089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52" w:rsidRDefault="00891F52">
      <w:r>
        <w:separator/>
      </w:r>
    </w:p>
  </w:footnote>
  <w:footnote w:type="continuationSeparator" w:id="0">
    <w:p w:rsidR="00891F52" w:rsidRDefault="00891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B07277B6"/>
    <w:lvl w:ilvl="0" w:tplc="DD34C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90D4EE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5A8867DA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7E3C27D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77662E8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C464EC06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67744FB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C787E04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C10212F4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E90690"/>
    <w:multiLevelType w:val="hybridMultilevel"/>
    <w:tmpl w:val="5D2CFC0E"/>
    <w:lvl w:ilvl="0" w:tplc="3404F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4DAE9E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1E0E0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624A4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BB4E10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C7A242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35DA67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41222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D40DB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77D2C11"/>
    <w:multiLevelType w:val="hybridMultilevel"/>
    <w:tmpl w:val="409C35C4"/>
    <w:lvl w:ilvl="0" w:tplc="2AAC6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78C3F06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1B80635E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72ACCB2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1F4B9D2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2596768A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C8A88A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4900870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12CEF0CA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DED14BC"/>
    <w:multiLevelType w:val="hybridMultilevel"/>
    <w:tmpl w:val="1608B0E2"/>
    <w:lvl w:ilvl="0" w:tplc="73A02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4045D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02AB17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29062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772C2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DC8EC0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42AE9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542045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B2A16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D3B4E87"/>
    <w:multiLevelType w:val="hybridMultilevel"/>
    <w:tmpl w:val="2AAA0230"/>
    <w:lvl w:ilvl="0" w:tplc="4EC8C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E68835A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8D9ADEB6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8CA664C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41667C8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D72A0C4E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4DAAFB3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CE23C22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6644DDF0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26C7B7E"/>
    <w:multiLevelType w:val="hybridMultilevel"/>
    <w:tmpl w:val="C7EE7CAC"/>
    <w:lvl w:ilvl="0" w:tplc="431A9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7681C04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1C0C716A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8110BE0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6C2A15E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28D00CD0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CCCE9BE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47CF2A8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720B866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D3A5C"/>
    <w:rsid w:val="007F1897"/>
    <w:rsid w:val="007F3F27"/>
    <w:rsid w:val="0081151A"/>
    <w:rsid w:val="00812A95"/>
    <w:rsid w:val="00835A12"/>
    <w:rsid w:val="00845A76"/>
    <w:rsid w:val="00884D45"/>
    <w:rsid w:val="00885288"/>
    <w:rsid w:val="00891F52"/>
    <w:rsid w:val="008B2C0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73592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0413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0413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45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3"/>
    <w:rPr>
      <w:kern w:val="2"/>
      <w:sz w:val="0"/>
      <w:szCs w:val="0"/>
    </w:rPr>
  </w:style>
  <w:style w:type="paragraph" w:styleId="Date">
    <w:name w:val="Date"/>
    <w:basedOn w:val="Normal"/>
    <w:next w:val="Normal"/>
    <w:link w:val="DateChar"/>
    <w:uiPriority w:val="99"/>
    <w:rsid w:val="00D4717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47175"/>
    <w:rPr>
      <w:kern w:val="2"/>
      <w:sz w:val="24"/>
    </w:rPr>
  </w:style>
  <w:style w:type="character" w:customStyle="1" w:styleId="p101">
    <w:name w:val="p101"/>
    <w:basedOn w:val="DefaultParagraphFont"/>
    <w:uiPriority w:val="99"/>
    <w:rsid w:val="00713EE4"/>
    <w:rPr>
      <w:rFonts w:ascii="??" w:hAnsi="??" w:cs="Times New Roman"/>
      <w:sz w:val="21"/>
      <w:szCs w:val="21"/>
    </w:rPr>
  </w:style>
  <w:style w:type="paragraph" w:styleId="NormalWeb">
    <w:name w:val="Normal (Web)"/>
    <w:basedOn w:val="Normal"/>
    <w:uiPriority w:val="99"/>
    <w:rsid w:val="00F52B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subject/>
  <dc:creator>DELL</dc:creator>
  <cp:keywords/>
  <dc:description/>
  <cp:lastModifiedBy>Zhou Li</cp:lastModifiedBy>
  <cp:revision>9</cp:revision>
  <cp:lastPrinted>2014-12-24T02:51:00Z</cp:lastPrinted>
  <dcterms:created xsi:type="dcterms:W3CDTF">2016-05-26T15:02:00Z</dcterms:created>
  <dcterms:modified xsi:type="dcterms:W3CDTF">2019-05-14T17:47:00Z</dcterms:modified>
</cp:coreProperties>
</file>