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591C93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戴志远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B072C7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食品科学与工程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591C93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水产品/</w:t>
            </w:r>
            <w:r w:rsidRPr="00591C93">
              <w:rPr>
                <w:rFonts w:ascii="仿宋" w:eastAsia="仿宋" w:hAnsi="仿宋" w:hint="eastAsia"/>
                <w:bCs/>
                <w:sz w:val="28"/>
                <w:szCs w:val="28"/>
              </w:rPr>
              <w:t>水产品加工与贮藏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B072C7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2019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9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15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 至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2020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15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B072C7" w:rsidRPr="000673C4" w:rsidRDefault="00591C93" w:rsidP="00591C93">
            <w:pPr>
              <w:spacing w:line="460" w:lineRule="exact"/>
              <w:ind w:firstLineChars="200" w:firstLine="640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培养学生的教学实践能力，特别是水产品加工与贮藏方面的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研究能力。培养</w:t>
            </w:r>
            <w:r w:rsidR="00B072C7">
              <w:rPr>
                <w:rFonts w:ascii="仿宋" w:eastAsia="仿宋" w:hAnsi="仿宋"/>
                <w:bCs/>
                <w:sz w:val="32"/>
                <w:szCs w:val="32"/>
              </w:rPr>
              <w:t>学生的专业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知识</w:t>
            </w:r>
            <w:r w:rsidR="00B072C7">
              <w:rPr>
                <w:rFonts w:ascii="仿宋" w:eastAsia="仿宋" w:hAnsi="仿宋"/>
                <w:bCs/>
                <w:sz w:val="32"/>
                <w:szCs w:val="32"/>
              </w:rPr>
              <w:t>和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技能、科学创新思维，锻炼组织协调与沟通能力，增强</w:t>
            </w:r>
            <w:r w:rsidR="00B072C7">
              <w:rPr>
                <w:rFonts w:ascii="仿宋" w:eastAsia="仿宋" w:hAnsi="仿宋"/>
                <w:bCs/>
                <w:sz w:val="32"/>
                <w:szCs w:val="32"/>
              </w:rPr>
              <w:t>独立解决问题的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能力</w:t>
            </w:r>
            <w:r w:rsidR="00B072C7">
              <w:rPr>
                <w:rFonts w:ascii="仿宋" w:eastAsia="仿宋" w:hAnsi="仿宋"/>
                <w:bCs/>
                <w:sz w:val="32"/>
                <w:szCs w:val="32"/>
              </w:rPr>
              <w:t>，促进学生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全面</w:t>
            </w:r>
            <w:r w:rsidR="00B072C7">
              <w:rPr>
                <w:rFonts w:ascii="仿宋" w:eastAsia="仿宋" w:hAnsi="仿宋"/>
                <w:bCs/>
                <w:sz w:val="32"/>
                <w:szCs w:val="32"/>
              </w:rPr>
              <w:t>发展。</w:t>
            </w:r>
          </w:p>
          <w:p w:rsidR="00C26D58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36079D" w:rsidRPr="00B072C7" w:rsidRDefault="009E79F5" w:rsidP="00B072C7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B072C7">
              <w:rPr>
                <w:rFonts w:ascii="仿宋" w:eastAsia="仿宋" w:hAnsi="仿宋" w:hint="eastAsia"/>
                <w:bCs/>
                <w:sz w:val="32"/>
                <w:szCs w:val="32"/>
              </w:rPr>
              <w:t>内容：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为《</w:t>
            </w:r>
            <w:r w:rsidR="00591C93" w:rsidRPr="00591C93">
              <w:rPr>
                <w:rFonts w:ascii="仿宋" w:eastAsia="仿宋" w:hAnsi="仿宋" w:hint="eastAsia"/>
                <w:bCs/>
                <w:sz w:val="32"/>
                <w:szCs w:val="32"/>
              </w:rPr>
              <w:t>水产品加工与贮藏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》做好助教工作。</w:t>
            </w:r>
          </w:p>
          <w:p w:rsidR="00B67141" w:rsidRPr="00B072C7" w:rsidRDefault="00B67141" w:rsidP="00B072C7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B072C7">
              <w:rPr>
                <w:rFonts w:ascii="仿宋" w:eastAsia="仿宋" w:hAnsi="仿宋" w:hint="eastAsia"/>
                <w:bCs/>
                <w:sz w:val="32"/>
                <w:szCs w:val="32"/>
              </w:rPr>
              <w:t>方式：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批改作业、答疑；</w:t>
            </w:r>
            <w:r w:rsidR="007476C8">
              <w:rPr>
                <w:rFonts w:ascii="仿宋" w:eastAsia="仿宋" w:hAnsi="仿宋" w:hint="eastAsia"/>
                <w:bCs/>
                <w:sz w:val="32"/>
                <w:szCs w:val="32"/>
              </w:rPr>
              <w:t>试卷分数登记等。</w:t>
            </w:r>
            <w:r w:rsidR="007476C8" w:rsidRPr="00B072C7"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</w:p>
          <w:p w:rsidR="00F471FC" w:rsidRPr="00B072C7" w:rsidRDefault="00F471FC" w:rsidP="00B072C7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B072C7">
              <w:rPr>
                <w:rFonts w:ascii="仿宋" w:eastAsia="仿宋" w:hAnsi="仿宋" w:hint="eastAsia"/>
                <w:bCs/>
                <w:sz w:val="32"/>
                <w:szCs w:val="32"/>
              </w:rPr>
              <w:t>时间安排：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每周2小时。</w:t>
            </w:r>
            <w:r w:rsidR="00F206DE" w:rsidRPr="00B072C7"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</w:p>
          <w:p w:rsidR="00A4492E" w:rsidRPr="00F471FC" w:rsidRDefault="00F471FC" w:rsidP="00591C93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072C7">
              <w:rPr>
                <w:rFonts w:ascii="仿宋" w:eastAsia="仿宋" w:hAnsi="仿宋" w:hint="eastAsia"/>
                <w:bCs/>
                <w:sz w:val="32"/>
                <w:szCs w:val="32"/>
              </w:rPr>
              <w:t>地点：</w:t>
            </w:r>
            <w:r w:rsidR="00591C93">
              <w:rPr>
                <w:rFonts w:ascii="仿宋" w:eastAsia="仿宋" w:hAnsi="仿宋" w:hint="eastAsia"/>
                <w:bCs/>
                <w:sz w:val="32"/>
                <w:szCs w:val="32"/>
              </w:rPr>
              <w:t>教工路校区</w:t>
            </w:r>
            <w:bookmarkStart w:id="0" w:name="_GoBack"/>
            <w:bookmarkEnd w:id="0"/>
            <w:r w:rsidR="00591C93">
              <w:rPr>
                <w:rFonts w:ascii="仿宋" w:eastAsia="仿宋" w:hAnsi="仿宋" w:hint="eastAsia"/>
                <w:bCs/>
                <w:sz w:val="32"/>
                <w:szCs w:val="32"/>
              </w:rPr>
              <w:t>2号实验楼202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。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B7" w:rsidRDefault="00322DB7">
      <w:r>
        <w:separator/>
      </w:r>
    </w:p>
  </w:endnote>
  <w:endnote w:type="continuationSeparator" w:id="0">
    <w:p w:rsidR="00322DB7" w:rsidRDefault="0032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B7" w:rsidRDefault="00322DB7">
      <w:r>
        <w:separator/>
      </w:r>
    </w:p>
  </w:footnote>
  <w:footnote w:type="continuationSeparator" w:id="0">
    <w:p w:rsidR="00322DB7" w:rsidRDefault="00322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6003CC82-ED11-450E-9BEB-EFFD55C7F3E7}"/>
    <w:docVar w:name="KY_MEDREF_VERSION" w:val="3"/>
  </w:docVars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262A"/>
    <w:rsid w:val="000D566D"/>
    <w:rsid w:val="000E3DA6"/>
    <w:rsid w:val="000E4D25"/>
    <w:rsid w:val="00100CB4"/>
    <w:rsid w:val="0010591B"/>
    <w:rsid w:val="001075EA"/>
    <w:rsid w:val="00113E03"/>
    <w:rsid w:val="0013637C"/>
    <w:rsid w:val="001627CE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22DB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1C93"/>
    <w:rsid w:val="005932BA"/>
    <w:rsid w:val="00596CAE"/>
    <w:rsid w:val="005A40D5"/>
    <w:rsid w:val="005A544B"/>
    <w:rsid w:val="005B4706"/>
    <w:rsid w:val="005C48EE"/>
    <w:rsid w:val="005D39AF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476C8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6681F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072C7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11568</cp:lastModifiedBy>
  <cp:revision>2</cp:revision>
  <cp:lastPrinted>2014-12-24T02:51:00Z</cp:lastPrinted>
  <dcterms:created xsi:type="dcterms:W3CDTF">2019-09-11T04:32:00Z</dcterms:created>
  <dcterms:modified xsi:type="dcterms:W3CDTF">2019-09-11T04:32:00Z</dcterms:modified>
</cp:coreProperties>
</file>