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浙江工商大学有“影响力”党员名单</w:t>
      </w:r>
    </w:p>
    <w:p>
      <w:pPr>
        <w:spacing w:line="600" w:lineRule="exact"/>
      </w:pPr>
    </w:p>
    <w:p>
      <w:p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二级党组织：</w:t>
      </w:r>
      <w:r>
        <w:rPr>
          <w:rFonts w:hint="eastAsia" w:ascii="仿宋_GB2312" w:eastAsia="仿宋_GB2312"/>
          <w:sz w:val="32"/>
          <w:szCs w:val="32"/>
          <w:lang w:eastAsia="zh-CN"/>
        </w:rPr>
        <w:t>食品学院党委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2019.12.12</w:t>
      </w:r>
    </w:p>
    <w:tbl>
      <w:tblPr>
        <w:tblStyle w:val="2"/>
        <w:tblW w:w="8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07"/>
        <w:gridCol w:w="3240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所在党支部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傅玲琳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食品安全学科教工支部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支部书记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杨玥熹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食品工程学科教工支部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杜汉根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生化联合学科教工支部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吴遵义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本科教学教工支部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郭静科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营养学科教工支部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沈诗祎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学生食安支部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学生食安支部副书记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林梦怡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学生食工支部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学生食工支部副书记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陈怡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学生食创支部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学生食工支部副书记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洪敏清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学生生化支部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学生生化支部副书记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陈伟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食研1701党支部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食研1701党支部书记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李娟娟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食研1702党支部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食研1702党支部书记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郭建军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食研1703党支部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食研1703党支部书记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邹坚桥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食研1801党支部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食研1801党支部书记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徐红梅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食研1802党支部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0" w:type="auto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王柯诺</w:t>
            </w:r>
          </w:p>
        </w:tc>
        <w:tc>
          <w:tcPr>
            <w:tcW w:w="324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食研1803党支部</w:t>
            </w:r>
          </w:p>
        </w:tc>
        <w:tc>
          <w:tcPr>
            <w:tcW w:w="305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食研1803党支部书记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0" w:type="auto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闵韫雯</w:t>
            </w:r>
          </w:p>
        </w:tc>
        <w:tc>
          <w:tcPr>
            <w:tcW w:w="324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食研1901党支部</w:t>
            </w:r>
          </w:p>
        </w:tc>
        <w:tc>
          <w:tcPr>
            <w:tcW w:w="305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食研1901党支部书记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0" w:type="auto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张婉悦</w:t>
            </w:r>
          </w:p>
        </w:tc>
        <w:tc>
          <w:tcPr>
            <w:tcW w:w="324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食研1902党支部</w:t>
            </w:r>
          </w:p>
        </w:tc>
        <w:tc>
          <w:tcPr>
            <w:tcW w:w="305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食研1902党支部书记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spacing w:line="600" w:lineRule="exact"/>
              <w:ind w:left="425" w:leftChars="0" w:hanging="425" w:firstLineChars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bookmarkStart w:id="1" w:name="_GoBack" w:colFirst="0" w:colLast="0"/>
          </w:p>
        </w:tc>
        <w:tc>
          <w:tcPr>
            <w:tcW w:w="0" w:type="auto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刘飞建</w:t>
            </w:r>
          </w:p>
        </w:tc>
        <w:tc>
          <w:tcPr>
            <w:tcW w:w="324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食研1903党支部</w:t>
            </w:r>
          </w:p>
        </w:tc>
        <w:tc>
          <w:tcPr>
            <w:tcW w:w="305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食研1903党支部书记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AAF0"/>
    <w:multiLevelType w:val="singleLevel"/>
    <w:tmpl w:val="3870AAF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72B6"/>
    <w:rsid w:val="163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2019-12-13T07:08:00Z</dcterms:created>
  <dc:creator>ZJGS-046</dc:creator>
  <cp:lastModifiedBy>ZJGS-046</cp:lastModifiedBy>
  <dcterms:modified xsi:type="dcterms:W3CDTF">2019-12-13T07:24:27Z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