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397E29" w:rsidP="00397E2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曲道峰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397E29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397E29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动物性食品质量与安全/食安综合性大实验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397E29" w:rsidP="00397E29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2020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7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7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F175E1" w:rsidRDefault="00F175E1" w:rsidP="00F175E1">
            <w:pPr>
              <w:spacing w:line="460" w:lineRule="exact"/>
              <w:ind w:firstLineChars="150" w:firstLine="360"/>
              <w:rPr>
                <w:rFonts w:eastAsia="仿宋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通过本次教学实践，使学生</w:t>
            </w:r>
            <w:r>
              <w:rPr>
                <w:rFonts w:hint="eastAsia"/>
                <w:sz w:val="24"/>
              </w:rPr>
              <w:t>了解动物性食品中病原微生物形态及其特点，掌握动物组织病变特征及其相应检测方法，培养学生对病院微生物认知、检测的基本技能，并能初步对本科生进行教学指导。</w:t>
            </w:r>
          </w:p>
          <w:p w:rsidR="00032C18" w:rsidRDefault="00032C18" w:rsidP="00C26D58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F175E1" w:rsidRPr="00F52B30" w:rsidRDefault="00F175E1" w:rsidP="00F175E1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内容：协助指导实验</w:t>
            </w:r>
            <w:r>
              <w:rPr>
                <w:rFonts w:ascii="宋体" w:hAnsi="宋体" w:hint="eastAsia"/>
                <w:bCs/>
                <w:sz w:val="24"/>
              </w:rPr>
              <w:t>及教学</w:t>
            </w:r>
            <w:r w:rsidRPr="00F52B30"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 w:hint="eastAsia"/>
                <w:bCs/>
                <w:sz w:val="24"/>
              </w:rPr>
              <w:t>教学及</w:t>
            </w:r>
            <w:r w:rsidRPr="00F52B30">
              <w:rPr>
                <w:rFonts w:ascii="宋体" w:hAnsi="宋体" w:hint="eastAsia"/>
                <w:bCs/>
                <w:sz w:val="24"/>
              </w:rPr>
              <w:t>实验共30课时，实验项目如下：</w:t>
            </w:r>
          </w:p>
          <w:p w:rsidR="00F175E1" w:rsidRDefault="00F175E1" w:rsidP="00F175E1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、寄生虫形态学观察</w:t>
            </w:r>
          </w:p>
          <w:p w:rsidR="00F175E1" w:rsidRDefault="00F175E1" w:rsidP="00F175E1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、掺假肉中肉源及其病原菌的</w:t>
            </w:r>
            <w:r>
              <w:rPr>
                <w:rFonts w:hint="eastAsia"/>
                <w:sz w:val="24"/>
              </w:rPr>
              <w:t>PCR</w:t>
            </w:r>
            <w:r>
              <w:rPr>
                <w:rFonts w:hint="eastAsia"/>
                <w:sz w:val="24"/>
              </w:rPr>
              <w:t>鉴定</w:t>
            </w:r>
          </w:p>
          <w:p w:rsidR="00F175E1" w:rsidRDefault="00F175E1" w:rsidP="00F175E1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、细胞与组织损伤观察</w:t>
            </w:r>
          </w:p>
          <w:p w:rsidR="00F175E1" w:rsidRDefault="00F175E1" w:rsidP="00F175E1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、动物肿瘤形态学观察</w:t>
            </w:r>
          </w:p>
          <w:p w:rsidR="00F175E1" w:rsidRDefault="00F175E1" w:rsidP="00F175E1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、答疑讨论、作业批改</w:t>
            </w:r>
          </w:p>
          <w:p w:rsidR="00F175E1" w:rsidRDefault="00F175E1" w:rsidP="00F175E1">
            <w:pPr>
              <w:spacing w:line="360" w:lineRule="exact"/>
              <w:rPr>
                <w:sz w:val="24"/>
              </w:rPr>
            </w:pPr>
          </w:p>
          <w:p w:rsidR="00F175E1" w:rsidRPr="00F52B30" w:rsidRDefault="00F175E1" w:rsidP="00F175E1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方式：跟班一起指导</w:t>
            </w:r>
          </w:p>
          <w:p w:rsidR="00F175E1" w:rsidRPr="00F52B30" w:rsidRDefault="00F175E1" w:rsidP="00F175E1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时间安排：每周一</w:t>
            </w:r>
            <w:r>
              <w:rPr>
                <w:rFonts w:ascii="宋体" w:hAnsi="宋体" w:hint="eastAsia"/>
                <w:bCs/>
                <w:sz w:val="24"/>
              </w:rPr>
              <w:t>次</w:t>
            </w:r>
            <w:r w:rsidRPr="00F52B30">
              <w:rPr>
                <w:rFonts w:ascii="宋体" w:hAnsi="宋体" w:hint="eastAsia"/>
                <w:bCs/>
                <w:sz w:val="24"/>
              </w:rPr>
              <w:t>参加实验指导及准备</w:t>
            </w:r>
          </w:p>
          <w:p w:rsidR="00A4492E" w:rsidRPr="00F471FC" w:rsidRDefault="00F175E1" w:rsidP="00F175E1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地点：食品楼实验室</w:t>
            </w:r>
            <w:r>
              <w:rPr>
                <w:rFonts w:ascii="宋体" w:hAnsi="宋体" w:hint="eastAsia"/>
                <w:bCs/>
                <w:sz w:val="24"/>
              </w:rPr>
              <w:t>332</w:t>
            </w:r>
            <w:r w:rsidR="00F206DE" w:rsidRPr="00F471FC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FF" w:rsidRDefault="00A209FF">
      <w:r>
        <w:separator/>
      </w:r>
    </w:p>
  </w:endnote>
  <w:endnote w:type="continuationSeparator" w:id="0">
    <w:p w:rsidR="00A209FF" w:rsidRDefault="00A20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FF" w:rsidRDefault="00A209FF">
      <w:r>
        <w:separator/>
      </w:r>
    </w:p>
  </w:footnote>
  <w:footnote w:type="continuationSeparator" w:id="0">
    <w:p w:rsidR="00A209FF" w:rsidRDefault="00A20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97E29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209FF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10B79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5E1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Administrator</cp:lastModifiedBy>
  <cp:revision>10</cp:revision>
  <cp:lastPrinted>2014-12-24T02:51:00Z</cp:lastPrinted>
  <dcterms:created xsi:type="dcterms:W3CDTF">2016-05-26T15:02:00Z</dcterms:created>
  <dcterms:modified xsi:type="dcterms:W3CDTF">2020-05-28T02:55:00Z</dcterms:modified>
</cp:coreProperties>
</file>