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C563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2A788DA5" w14:textId="77777777" w:rsidTr="002A320C">
        <w:tc>
          <w:tcPr>
            <w:tcW w:w="1372" w:type="dxa"/>
            <w:vAlign w:val="center"/>
          </w:tcPr>
          <w:p w14:paraId="3E4729F3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4B2137F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546C5BF6" w14:textId="2D7817E9" w:rsidR="00032C18" w:rsidRPr="00B67141" w:rsidRDefault="00D73C7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田师一</w:t>
            </w:r>
          </w:p>
        </w:tc>
        <w:tc>
          <w:tcPr>
            <w:tcW w:w="1540" w:type="dxa"/>
            <w:vAlign w:val="center"/>
          </w:tcPr>
          <w:p w14:paraId="5C10E1C7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0EB28156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71188540" w14:textId="356067C2" w:rsidR="00B67141" w:rsidRPr="00B67141" w:rsidRDefault="00D73C71" w:rsidP="002631F1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14:paraId="54BCCD4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6A1B0AC1" w14:textId="155B58C9" w:rsidR="000E4D25" w:rsidRPr="00B67141" w:rsidRDefault="00D73C7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食品感官科学/试验设计与数据处理</w:t>
            </w:r>
          </w:p>
        </w:tc>
      </w:tr>
      <w:tr w:rsidR="00032C18" w:rsidRPr="000673C4" w14:paraId="1CFB8382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6DDEAC42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12835E75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54CB795B" w14:textId="6582DE51" w:rsidR="00032C18" w:rsidRPr="000673C4" w:rsidRDefault="007D33BD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06668C69" w14:textId="77777777">
        <w:trPr>
          <w:cantSplit/>
        </w:trPr>
        <w:tc>
          <w:tcPr>
            <w:tcW w:w="9544" w:type="dxa"/>
            <w:gridSpan w:val="6"/>
          </w:tcPr>
          <w:p w14:paraId="77F0D7D5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49D58943" w14:textId="3129F0C5" w:rsidR="00C26D58" w:rsidRDefault="00D73C71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通过本科生试验设计与数据处理的教学实践，更加系统的掌握试验设计与数据处理的知识体系，学会课程教学的方法，掌握应用案例的选择与设计，也使自己试验设计与数据处理的能力获得更高的提升。</w:t>
            </w:r>
          </w:p>
          <w:p w14:paraId="1FFF99D2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2BBCD5E5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252CF5CE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27253FEF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5B12789B" w14:textId="1C7D3B43"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F52B30">
              <w:rPr>
                <w:rFonts w:ascii="宋体" w:hAnsi="宋体"/>
                <w:sz w:val="24"/>
              </w:rPr>
              <w:t xml:space="preserve"> </w:t>
            </w:r>
            <w:r w:rsidR="007D33BD">
              <w:rPr>
                <w:rFonts w:ascii="宋体" w:hAnsi="宋体" w:hint="eastAsia"/>
                <w:sz w:val="24"/>
              </w:rPr>
              <w:t>试验设计与数据处理</w:t>
            </w:r>
          </w:p>
          <w:p w14:paraId="6EA9C8C5" w14:textId="0E8DC2FB"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7D33BD">
              <w:rPr>
                <w:rFonts w:ascii="宋体" w:hAnsi="宋体" w:hint="eastAsia"/>
                <w:bCs/>
                <w:sz w:val="24"/>
              </w:rPr>
              <w:t>答疑和作业批改</w:t>
            </w:r>
          </w:p>
          <w:p w14:paraId="02880E14" w14:textId="3C0093EA"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7D33BD">
              <w:rPr>
                <w:rFonts w:ascii="宋体" w:hAnsi="宋体" w:hint="eastAsia"/>
                <w:bCs/>
                <w:sz w:val="24"/>
              </w:rPr>
              <w:t>每周4下午1</w:t>
            </w:r>
            <w:r w:rsidR="007D33BD">
              <w:rPr>
                <w:rFonts w:ascii="宋体" w:hAnsi="宋体"/>
                <w:bCs/>
                <w:sz w:val="24"/>
              </w:rPr>
              <w:t>4</w:t>
            </w:r>
            <w:r w:rsidR="007D33BD">
              <w:rPr>
                <w:rFonts w:ascii="宋体" w:hAnsi="宋体" w:hint="eastAsia"/>
                <w:bCs/>
                <w:sz w:val="24"/>
              </w:rPr>
              <w:t>：0</w:t>
            </w:r>
            <w:r w:rsidR="007D33BD">
              <w:rPr>
                <w:rFonts w:ascii="宋体" w:hAnsi="宋体"/>
                <w:bCs/>
                <w:sz w:val="24"/>
              </w:rPr>
              <w:t>0</w:t>
            </w:r>
            <w:r w:rsidR="007D33BD">
              <w:rPr>
                <w:rFonts w:ascii="宋体" w:hAnsi="宋体" w:hint="eastAsia"/>
                <w:bCs/>
                <w:sz w:val="24"/>
              </w:rPr>
              <w:t>-</w:t>
            </w:r>
            <w:r w:rsidR="007D33BD">
              <w:rPr>
                <w:rFonts w:ascii="宋体" w:hAnsi="宋体"/>
                <w:bCs/>
                <w:sz w:val="24"/>
              </w:rPr>
              <w:t>17</w:t>
            </w:r>
            <w:r w:rsidR="007D33BD">
              <w:rPr>
                <w:rFonts w:ascii="宋体" w:hAnsi="宋体" w:hint="eastAsia"/>
                <w:bCs/>
                <w:sz w:val="24"/>
              </w:rPr>
              <w:t>：0</w:t>
            </w:r>
            <w:r w:rsidR="007D33BD">
              <w:rPr>
                <w:rFonts w:ascii="宋体" w:hAnsi="宋体"/>
                <w:bCs/>
                <w:sz w:val="24"/>
              </w:rPr>
              <w:t>0</w:t>
            </w:r>
          </w:p>
          <w:p w14:paraId="3890C6F2" w14:textId="3FAD6F88" w:rsidR="00A4492E" w:rsidRPr="00F471FC" w:rsidRDefault="00F471FC" w:rsidP="00F206DE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7D33BD">
              <w:rPr>
                <w:rFonts w:ascii="仿宋" w:eastAsia="仿宋" w:hAnsi="仿宋" w:hint="eastAsia"/>
                <w:bCs/>
                <w:sz w:val="28"/>
                <w:szCs w:val="28"/>
              </w:rPr>
              <w:t>食品楼3</w:t>
            </w:r>
            <w:r w:rsidR="007D33BD">
              <w:rPr>
                <w:rFonts w:ascii="仿宋" w:eastAsia="仿宋" w:hAnsi="仿宋"/>
                <w:bCs/>
                <w:sz w:val="28"/>
                <w:szCs w:val="28"/>
              </w:rPr>
              <w:t>06</w:t>
            </w:r>
          </w:p>
        </w:tc>
      </w:tr>
    </w:tbl>
    <w:p w14:paraId="48DE99AE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0BF3" w14:textId="77777777" w:rsidR="00D46932" w:rsidRDefault="00D46932">
      <w:r>
        <w:separator/>
      </w:r>
    </w:p>
  </w:endnote>
  <w:endnote w:type="continuationSeparator" w:id="0">
    <w:p w14:paraId="3893B91A" w14:textId="77777777" w:rsidR="00D46932" w:rsidRDefault="00D4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30D9" w14:textId="77777777" w:rsidR="00D46932" w:rsidRDefault="00D46932">
      <w:r>
        <w:separator/>
      </w:r>
    </w:p>
  </w:footnote>
  <w:footnote w:type="continuationSeparator" w:id="0">
    <w:p w14:paraId="298296AD" w14:textId="77777777" w:rsidR="00D46932" w:rsidRDefault="00D4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D33B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6932"/>
    <w:rsid w:val="00D47175"/>
    <w:rsid w:val="00D5197D"/>
    <w:rsid w:val="00D73C71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764B1"/>
  <w15:docId w15:val="{77F0E5FF-315A-47EC-962A-FCF1B2E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TIAN shiyi</cp:lastModifiedBy>
  <cp:revision>3</cp:revision>
  <cp:lastPrinted>2014-12-24T02:51:00Z</cp:lastPrinted>
  <dcterms:created xsi:type="dcterms:W3CDTF">2020-05-28T01:18:00Z</dcterms:created>
  <dcterms:modified xsi:type="dcterms:W3CDTF">2020-05-28T01:21:00Z</dcterms:modified>
</cp:coreProperties>
</file>