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r>
        <w:rPr>
          <w:rFonts w:ascii="黑体" w:eastAsia="黑体" w:cs="黑体" w:hint="eastAsia"/>
          <w:b/>
          <w:bCs/>
          <w:kern w:val="0"/>
          <w:sz w:val="44"/>
          <w:szCs w:val="44"/>
        </w:rPr>
        <w:t>浙江工商大学</w:t>
      </w:r>
    </w:p>
    <w:p w:rsidR="002C5EA1" w:rsidRDefault="002C5EA1">
      <w:pPr>
        <w:autoSpaceDE w:val="0"/>
        <w:autoSpaceDN w:val="0"/>
        <w:adjustRightInd w:val="0"/>
        <w:jc w:val="center"/>
        <w:rPr>
          <w:rFonts w:ascii="黑体" w:eastAsia="黑体" w:cs="黑体" w:hint="eastAsia"/>
          <w:b/>
          <w:bCs/>
          <w:kern w:val="0"/>
          <w:sz w:val="44"/>
          <w:szCs w:val="44"/>
        </w:rPr>
      </w:pPr>
      <w:r>
        <w:rPr>
          <w:rFonts w:ascii="黑体" w:eastAsia="黑体" w:cs="黑体" w:hint="eastAsia"/>
          <w:b/>
          <w:bCs/>
          <w:kern w:val="0"/>
          <w:sz w:val="44"/>
          <w:szCs w:val="44"/>
        </w:rPr>
        <w:t>研究生学位论文格式规范</w:t>
      </w: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pPr>
        <w:autoSpaceDE w:val="0"/>
        <w:autoSpaceDN w:val="0"/>
        <w:adjustRightInd w:val="0"/>
        <w:jc w:val="center"/>
        <w:rPr>
          <w:rFonts w:ascii="黑体" w:eastAsia="黑体" w:cs="黑体" w:hint="eastAsia"/>
          <w:b/>
          <w:bCs/>
          <w:kern w:val="0"/>
          <w:sz w:val="44"/>
          <w:szCs w:val="44"/>
        </w:rPr>
      </w:pPr>
    </w:p>
    <w:p w:rsidR="002C5EA1" w:rsidRDefault="002C5EA1" w:rsidP="003371EB">
      <w:pPr>
        <w:autoSpaceDE w:val="0"/>
        <w:autoSpaceDN w:val="0"/>
        <w:adjustRightInd w:val="0"/>
        <w:ind w:firstLineChars="1200" w:firstLine="3614"/>
        <w:rPr>
          <w:rFonts w:hint="eastAsia"/>
          <w:b/>
          <w:bCs/>
          <w:sz w:val="30"/>
          <w:szCs w:val="30"/>
        </w:rPr>
      </w:pPr>
    </w:p>
    <w:p w:rsidR="002C5EA1" w:rsidRDefault="002C5EA1" w:rsidP="003371EB">
      <w:pPr>
        <w:autoSpaceDE w:val="0"/>
        <w:autoSpaceDN w:val="0"/>
        <w:adjustRightInd w:val="0"/>
        <w:ind w:firstLineChars="1200" w:firstLine="3614"/>
        <w:rPr>
          <w:rFonts w:hint="eastAsia"/>
          <w:b/>
          <w:bCs/>
          <w:sz w:val="30"/>
          <w:szCs w:val="30"/>
        </w:rPr>
      </w:pPr>
    </w:p>
    <w:p w:rsidR="002C5EA1" w:rsidRDefault="002C5EA1" w:rsidP="003371EB">
      <w:pPr>
        <w:autoSpaceDE w:val="0"/>
        <w:autoSpaceDN w:val="0"/>
        <w:adjustRightInd w:val="0"/>
        <w:ind w:firstLineChars="1200" w:firstLine="3614"/>
        <w:rPr>
          <w:rFonts w:hint="eastAsia"/>
          <w:b/>
          <w:bCs/>
          <w:sz w:val="30"/>
          <w:szCs w:val="30"/>
        </w:rPr>
      </w:pPr>
    </w:p>
    <w:p w:rsidR="002C5EA1" w:rsidRDefault="002C5EA1" w:rsidP="003371EB">
      <w:pPr>
        <w:autoSpaceDE w:val="0"/>
        <w:autoSpaceDN w:val="0"/>
        <w:adjustRightInd w:val="0"/>
        <w:ind w:firstLineChars="1200" w:firstLine="3614"/>
        <w:rPr>
          <w:rFonts w:hint="eastAsia"/>
          <w:b/>
          <w:bCs/>
          <w:sz w:val="30"/>
          <w:szCs w:val="30"/>
        </w:rPr>
      </w:pPr>
      <w:r>
        <w:rPr>
          <w:rFonts w:hint="eastAsia"/>
          <w:b/>
          <w:bCs/>
          <w:sz w:val="30"/>
          <w:szCs w:val="30"/>
        </w:rPr>
        <w:t>研究生院</w:t>
      </w:r>
    </w:p>
    <w:p w:rsidR="002C5EA1" w:rsidRDefault="002C5EA1">
      <w:pPr>
        <w:pStyle w:val="ab"/>
        <w:widowControl/>
        <w:jc w:val="center"/>
        <w:rPr>
          <w:sz w:val="30"/>
          <w:szCs w:val="30"/>
        </w:rPr>
      </w:pPr>
      <w:r>
        <w:rPr>
          <w:rFonts w:hint="eastAsia"/>
          <w:b/>
          <w:bCs/>
          <w:sz w:val="30"/>
          <w:szCs w:val="30"/>
        </w:rPr>
        <w:t>二〇一九年</w:t>
      </w:r>
      <w:r w:rsidR="001E04BB">
        <w:rPr>
          <w:rFonts w:hint="eastAsia"/>
          <w:b/>
          <w:bCs/>
          <w:sz w:val="30"/>
          <w:szCs w:val="30"/>
        </w:rPr>
        <w:t>十</w:t>
      </w:r>
      <w:r w:rsidR="007F6B36">
        <w:rPr>
          <w:rFonts w:hint="eastAsia"/>
          <w:b/>
          <w:bCs/>
          <w:sz w:val="30"/>
          <w:szCs w:val="30"/>
        </w:rPr>
        <w:t>月</w:t>
      </w:r>
    </w:p>
    <w:p w:rsidR="002C5EA1" w:rsidRDefault="002C5EA1">
      <w:pPr>
        <w:autoSpaceDE w:val="0"/>
        <w:autoSpaceDN w:val="0"/>
        <w:adjustRightInd w:val="0"/>
        <w:ind w:firstLineChars="900" w:firstLine="2160"/>
        <w:rPr>
          <w:rFonts w:ascii="黑体" w:eastAsia="黑体" w:cs="黑体"/>
          <w:b/>
          <w:bCs/>
          <w:kern w:val="0"/>
          <w:sz w:val="44"/>
          <w:szCs w:val="44"/>
        </w:rPr>
      </w:pPr>
      <w:r>
        <w:fldChar w:fldCharType="begin"/>
      </w:r>
      <w:r>
        <w:rPr>
          <w:rFonts w:eastAsia="黑体"/>
          <w:b/>
          <w:bCs/>
          <w:kern w:val="0"/>
          <w:sz w:val="44"/>
          <w:szCs w:val="44"/>
        </w:rPr>
        <w:instrText>tc "</w:instrText>
      </w:r>
      <w:r>
        <w:rPr>
          <w:rFonts w:ascii="黑体" w:eastAsia="黑体" w:cs="黑体" w:hint="eastAsia"/>
          <w:b/>
          <w:bCs/>
          <w:kern w:val="0"/>
          <w:sz w:val="44"/>
          <w:szCs w:val="44"/>
        </w:rPr>
        <w:instrText>浙江工商大学研究生学位论文格式规定</w:instrText>
      </w:r>
      <w:r>
        <w:rPr>
          <w:rFonts w:ascii="黑体" w:eastAsia="黑体" w:cs="黑体"/>
          <w:b/>
          <w:bCs/>
          <w:kern w:val="0"/>
          <w:sz w:val="44"/>
          <w:szCs w:val="44"/>
        </w:rPr>
        <w:instrText>"</w:instrText>
      </w:r>
      <w:r>
        <w:rPr>
          <w:rFonts w:ascii="黑体" w:eastAsia="黑体" w:cs="黑体"/>
          <w:b/>
          <w:bCs/>
          <w:kern w:val="0"/>
          <w:sz w:val="44"/>
          <w:szCs w:val="44"/>
        </w:rPr>
        <w:fldChar w:fldCharType="end"/>
      </w:r>
    </w:p>
    <w:p w:rsidR="002C5EA1" w:rsidRDefault="002C5EA1">
      <w:pPr>
        <w:autoSpaceDE w:val="0"/>
        <w:autoSpaceDN w:val="0"/>
        <w:adjustRightInd w:val="0"/>
        <w:rPr>
          <w:rFonts w:ascii="华文仿宋" w:eastAsia="华文仿宋" w:cs="华文仿宋"/>
          <w:kern w:val="0"/>
          <w:sz w:val="22"/>
          <w:szCs w:val="22"/>
        </w:rPr>
      </w:pPr>
    </w:p>
    <w:p w:rsidR="002C5EA1" w:rsidRDefault="002C5EA1">
      <w:pPr>
        <w:autoSpaceDE w:val="0"/>
        <w:autoSpaceDN w:val="0"/>
        <w:adjustRightInd w:val="0"/>
        <w:rPr>
          <w:rFonts w:ascii="宋体" w:cs="宋体"/>
          <w:b/>
          <w:bCs/>
          <w:kern w:val="0"/>
          <w:sz w:val="30"/>
          <w:szCs w:val="30"/>
        </w:rPr>
      </w:pPr>
    </w:p>
    <w:p w:rsidR="002C5EA1" w:rsidRDefault="002C5EA1">
      <w:pPr>
        <w:autoSpaceDE w:val="0"/>
        <w:autoSpaceDN w:val="0"/>
        <w:adjustRightInd w:val="0"/>
        <w:rPr>
          <w:rFonts w:ascii="宋体" w:cs="宋体" w:hint="eastAsia"/>
          <w:b/>
          <w:bCs/>
          <w:kern w:val="0"/>
          <w:sz w:val="30"/>
          <w:szCs w:val="30"/>
        </w:rPr>
      </w:pPr>
    </w:p>
    <w:p w:rsidR="002C5EA1" w:rsidRDefault="002C5EA1">
      <w:pPr>
        <w:autoSpaceDE w:val="0"/>
        <w:autoSpaceDN w:val="0"/>
        <w:adjustRightInd w:val="0"/>
        <w:rPr>
          <w:rFonts w:ascii="宋体" w:cs="宋体" w:hint="eastAsia"/>
          <w:b/>
          <w:bCs/>
          <w:kern w:val="0"/>
          <w:sz w:val="30"/>
          <w:szCs w:val="30"/>
        </w:rPr>
      </w:pPr>
    </w:p>
    <w:p w:rsidR="002C5EA1" w:rsidRDefault="002C5EA1">
      <w:pPr>
        <w:pStyle w:val="1"/>
        <w:rPr>
          <w:rFonts w:hint="eastAsia"/>
        </w:rPr>
        <w:sectPr w:rsidR="002C5EA1">
          <w:pgSz w:w="11906" w:h="16838"/>
          <w:pgMar w:top="1440" w:right="1800" w:bottom="1440" w:left="1800" w:header="851" w:footer="992" w:gutter="0"/>
          <w:cols w:space="720"/>
          <w:docGrid w:type="lines" w:linePitch="312"/>
        </w:sectPr>
      </w:pPr>
    </w:p>
    <w:p w:rsidR="002C5EA1" w:rsidRDefault="002C5EA1">
      <w:pPr>
        <w:spacing w:line="240" w:lineRule="auto"/>
        <w:jc w:val="center"/>
        <w:rPr>
          <w:rFonts w:ascii="黑体" w:eastAsia="黑体" w:hAnsi="黑体" w:cs="黑体" w:hint="eastAsia"/>
          <w:b/>
          <w:bCs/>
          <w:sz w:val="32"/>
          <w:szCs w:val="32"/>
        </w:rPr>
      </w:pPr>
      <w:bookmarkStart w:id="0" w:name="_Toc31204_WPSOffice_Type3"/>
      <w:r>
        <w:rPr>
          <w:rFonts w:ascii="黑体" w:eastAsia="黑体" w:hAnsi="黑体" w:cs="黑体" w:hint="eastAsia"/>
          <w:b/>
          <w:bCs/>
          <w:sz w:val="32"/>
          <w:szCs w:val="32"/>
        </w:rPr>
        <w:lastRenderedPageBreak/>
        <w:t>目  录</w:t>
      </w:r>
    </w:p>
    <w:p w:rsidR="002C5EA1" w:rsidRDefault="002C5EA1">
      <w:pPr>
        <w:spacing w:line="240" w:lineRule="auto"/>
        <w:jc w:val="center"/>
        <w:rPr>
          <w:rFonts w:ascii="黑体" w:eastAsia="黑体" w:hAnsi="黑体" w:cs="黑体" w:hint="eastAsia"/>
          <w:sz w:val="32"/>
          <w:szCs w:val="32"/>
        </w:rPr>
      </w:pPr>
    </w:p>
    <w:p w:rsidR="002C5EA1" w:rsidRDefault="002C5EA1">
      <w:pPr>
        <w:spacing w:line="240" w:lineRule="auto"/>
        <w:jc w:val="center"/>
        <w:rPr>
          <w:rFonts w:ascii="黑体" w:eastAsia="黑体" w:hAnsi="黑体" w:cs="黑体" w:hint="eastAsia"/>
          <w:sz w:val="32"/>
          <w:szCs w:val="32"/>
        </w:rPr>
      </w:pPr>
    </w:p>
    <w:p w:rsidR="002C5EA1" w:rsidRDefault="002C5EA1">
      <w:pPr>
        <w:pStyle w:val="WPSOffice1"/>
        <w:tabs>
          <w:tab w:val="right" w:leader="dot" w:pos="8306"/>
        </w:tabs>
        <w:spacing w:line="360" w:lineRule="auto"/>
        <w:rPr>
          <w:rFonts w:ascii="宋体" w:hAnsi="宋体" w:cs="宋体" w:hint="eastAsia"/>
          <w:sz w:val="24"/>
          <w:szCs w:val="24"/>
        </w:rPr>
      </w:pPr>
      <w:hyperlink w:anchor="_Toc15631_WPSOffice_Level1" w:history="1">
        <w:r>
          <w:rPr>
            <w:rFonts w:ascii="宋体" w:hAnsi="宋体" w:cs="宋体" w:hint="eastAsia"/>
            <w:sz w:val="24"/>
            <w:szCs w:val="24"/>
          </w:rPr>
          <w:t>1 研究生学位论文基本要求</w:t>
        </w:r>
        <w:r>
          <w:rPr>
            <w:rFonts w:ascii="宋体" w:hAnsi="宋体" w:cs="宋体" w:hint="eastAsia"/>
            <w:sz w:val="24"/>
            <w:szCs w:val="24"/>
          </w:rPr>
          <w:tab/>
        </w:r>
        <w:bookmarkStart w:id="1" w:name="_Toc15631_WPSOffice_Level1Page"/>
        <w:r>
          <w:rPr>
            <w:rFonts w:ascii="宋体" w:hAnsi="宋体" w:cs="宋体" w:hint="eastAsia"/>
            <w:sz w:val="24"/>
            <w:szCs w:val="24"/>
          </w:rPr>
          <w:t>1</w:t>
        </w:r>
        <w:bookmarkEnd w:id="1"/>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14898_WPSOffice_Level2" w:history="1">
        <w:r>
          <w:rPr>
            <w:rFonts w:ascii="宋体" w:hAnsi="宋体" w:cs="宋体" w:hint="eastAsia"/>
            <w:sz w:val="24"/>
            <w:szCs w:val="24"/>
          </w:rPr>
          <w:t>1.1 学位论文基本结构</w:t>
        </w:r>
        <w:r>
          <w:rPr>
            <w:rFonts w:ascii="宋体" w:hAnsi="宋体" w:cs="宋体" w:hint="eastAsia"/>
            <w:sz w:val="24"/>
            <w:szCs w:val="24"/>
          </w:rPr>
          <w:tab/>
        </w:r>
        <w:bookmarkStart w:id="2" w:name="_Toc14898_WPSOffice_Level2Page"/>
        <w:r>
          <w:rPr>
            <w:rFonts w:ascii="宋体" w:hAnsi="宋体" w:cs="宋体" w:hint="eastAsia"/>
            <w:sz w:val="24"/>
            <w:szCs w:val="24"/>
          </w:rPr>
          <w:t>1</w:t>
        </w:r>
        <w:bookmarkEnd w:id="2"/>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3872_WPSOffice_Level2" w:history="1">
        <w:r>
          <w:rPr>
            <w:rFonts w:ascii="宋体" w:hAnsi="宋体" w:cs="宋体" w:hint="eastAsia"/>
            <w:sz w:val="24"/>
            <w:szCs w:val="24"/>
          </w:rPr>
          <w:t>1.2 语言及文字</w:t>
        </w:r>
        <w:r>
          <w:rPr>
            <w:rFonts w:ascii="宋体" w:hAnsi="宋体" w:cs="宋体" w:hint="eastAsia"/>
            <w:sz w:val="24"/>
            <w:szCs w:val="24"/>
          </w:rPr>
          <w:tab/>
        </w:r>
        <w:bookmarkStart w:id="3" w:name="_Toc23872_WPSOffice_Level2Page"/>
        <w:r>
          <w:rPr>
            <w:rFonts w:ascii="宋体" w:hAnsi="宋体" w:cs="宋体" w:hint="eastAsia"/>
            <w:sz w:val="24"/>
            <w:szCs w:val="24"/>
          </w:rPr>
          <w:t>1</w:t>
        </w:r>
        <w:bookmarkEnd w:id="3"/>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19235_WPSOffice_Level2" w:history="1">
        <w:r>
          <w:rPr>
            <w:rFonts w:ascii="宋体" w:hAnsi="宋体" w:cs="宋体" w:hint="eastAsia"/>
            <w:sz w:val="24"/>
            <w:szCs w:val="24"/>
          </w:rPr>
          <w:t>1.3 篇幅字数</w:t>
        </w:r>
        <w:r>
          <w:rPr>
            <w:rFonts w:ascii="宋体" w:hAnsi="宋体" w:cs="宋体" w:hint="eastAsia"/>
            <w:sz w:val="24"/>
            <w:szCs w:val="24"/>
          </w:rPr>
          <w:tab/>
          <w:t>2</w:t>
        </w:r>
      </w:hyperlink>
    </w:p>
    <w:p w:rsidR="002C5EA1" w:rsidRDefault="002C5EA1">
      <w:pPr>
        <w:pStyle w:val="WPSOffice1"/>
        <w:tabs>
          <w:tab w:val="right" w:leader="dot" w:pos="8306"/>
        </w:tabs>
        <w:spacing w:line="360" w:lineRule="auto"/>
        <w:rPr>
          <w:rFonts w:ascii="宋体" w:hAnsi="宋体" w:cs="宋体" w:hint="eastAsia"/>
          <w:sz w:val="24"/>
          <w:szCs w:val="24"/>
        </w:rPr>
      </w:pPr>
      <w:hyperlink w:anchor="_Toc18696_WPSOffice_Level1" w:history="1">
        <w:r>
          <w:rPr>
            <w:rFonts w:ascii="宋体" w:hAnsi="宋体" w:cs="宋体" w:hint="eastAsia"/>
            <w:sz w:val="24"/>
            <w:szCs w:val="24"/>
          </w:rPr>
          <w:t>2 研究生学位论文格式基本要求</w:t>
        </w:r>
        <w:r>
          <w:rPr>
            <w:rFonts w:ascii="宋体" w:hAnsi="宋体" w:cs="宋体" w:hint="eastAsia"/>
            <w:sz w:val="24"/>
            <w:szCs w:val="24"/>
          </w:rPr>
          <w:tab/>
        </w:r>
        <w:bookmarkStart w:id="4" w:name="_Toc18696_WPSOffice_Level1Page"/>
        <w:r>
          <w:rPr>
            <w:rFonts w:ascii="宋体" w:hAnsi="宋体" w:cs="宋体" w:hint="eastAsia"/>
            <w:sz w:val="24"/>
            <w:szCs w:val="24"/>
          </w:rPr>
          <w:t>3</w:t>
        </w:r>
        <w:bookmarkEnd w:id="4"/>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1150_WPSOffice_Level2" w:history="1">
        <w:r>
          <w:rPr>
            <w:rFonts w:ascii="宋体" w:hAnsi="宋体" w:cs="宋体" w:hint="eastAsia"/>
            <w:sz w:val="24"/>
            <w:szCs w:val="24"/>
          </w:rPr>
          <w:t>2.1 前置部分</w:t>
        </w:r>
        <w:r>
          <w:rPr>
            <w:rFonts w:ascii="宋体" w:hAnsi="宋体" w:cs="宋体" w:hint="eastAsia"/>
            <w:sz w:val="24"/>
            <w:szCs w:val="24"/>
          </w:rPr>
          <w:tab/>
        </w:r>
        <w:bookmarkStart w:id="5" w:name="_Toc21150_WPSOffice_Level2Page"/>
        <w:r>
          <w:rPr>
            <w:rFonts w:ascii="宋体" w:hAnsi="宋体" w:cs="宋体" w:hint="eastAsia"/>
            <w:sz w:val="24"/>
            <w:szCs w:val="24"/>
          </w:rPr>
          <w:t>3</w:t>
        </w:r>
        <w:bookmarkEnd w:id="5"/>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24120_WPSOffice_Level3" w:history="1">
        <w:r>
          <w:rPr>
            <w:rFonts w:ascii="宋体" w:hAnsi="宋体" w:cs="宋体" w:hint="eastAsia"/>
            <w:sz w:val="24"/>
            <w:szCs w:val="24"/>
          </w:rPr>
          <w:t>2.1.1 封面</w:t>
        </w:r>
        <w:r>
          <w:rPr>
            <w:rFonts w:ascii="宋体" w:hAnsi="宋体" w:cs="宋体" w:hint="eastAsia"/>
            <w:sz w:val="24"/>
            <w:szCs w:val="24"/>
          </w:rPr>
          <w:tab/>
        </w:r>
        <w:bookmarkStart w:id="6" w:name="_Toc24120_WPSOffice_Level3Page"/>
        <w:r>
          <w:rPr>
            <w:rFonts w:ascii="宋体" w:hAnsi="宋体" w:cs="宋体" w:hint="eastAsia"/>
            <w:sz w:val="24"/>
            <w:szCs w:val="24"/>
          </w:rPr>
          <w:t>3</w:t>
        </w:r>
        <w:bookmarkEnd w:id="6"/>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27591_WPSOffice_Level3" w:history="1">
        <w:r>
          <w:rPr>
            <w:rFonts w:ascii="宋体" w:hAnsi="宋体" w:cs="宋体" w:hint="eastAsia"/>
            <w:sz w:val="24"/>
            <w:szCs w:val="24"/>
          </w:rPr>
          <w:t>2.1.2 摘要</w:t>
        </w:r>
        <w:r>
          <w:rPr>
            <w:rFonts w:ascii="宋体" w:hAnsi="宋体" w:cs="宋体" w:hint="eastAsia"/>
            <w:sz w:val="24"/>
            <w:szCs w:val="24"/>
          </w:rPr>
          <w:tab/>
        </w:r>
        <w:bookmarkStart w:id="7" w:name="_Toc27591_WPSOffice_Level3Page"/>
        <w:r>
          <w:rPr>
            <w:rFonts w:ascii="宋体" w:hAnsi="宋体" w:cs="宋体" w:hint="eastAsia"/>
            <w:sz w:val="24"/>
            <w:szCs w:val="24"/>
          </w:rPr>
          <w:t>4</w:t>
        </w:r>
        <w:bookmarkEnd w:id="7"/>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30132_WPSOffice_Level3" w:history="1">
        <w:r>
          <w:rPr>
            <w:rFonts w:ascii="宋体" w:hAnsi="宋体" w:cs="宋体" w:hint="eastAsia"/>
            <w:sz w:val="24"/>
            <w:szCs w:val="24"/>
          </w:rPr>
          <w:t>2.1.3 插图和附表清单</w:t>
        </w:r>
        <w:r>
          <w:rPr>
            <w:rFonts w:ascii="宋体" w:hAnsi="宋体" w:cs="宋体" w:hint="eastAsia"/>
            <w:sz w:val="24"/>
            <w:szCs w:val="24"/>
          </w:rPr>
          <w:tab/>
        </w:r>
        <w:bookmarkStart w:id="8" w:name="_Toc30132_WPSOffice_Level3Page"/>
        <w:r>
          <w:rPr>
            <w:rFonts w:ascii="宋体" w:hAnsi="宋体" w:cs="宋体" w:hint="eastAsia"/>
            <w:sz w:val="24"/>
            <w:szCs w:val="24"/>
          </w:rPr>
          <w:t>5</w:t>
        </w:r>
        <w:bookmarkEnd w:id="8"/>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3587_WPSOffice_Level3" w:history="1">
        <w:r>
          <w:rPr>
            <w:rFonts w:ascii="宋体" w:hAnsi="宋体" w:cs="宋体" w:hint="eastAsia"/>
            <w:sz w:val="24"/>
            <w:szCs w:val="24"/>
          </w:rPr>
          <w:t>2.1.4 缩写、符号清单和术语表</w:t>
        </w:r>
        <w:r>
          <w:rPr>
            <w:rFonts w:ascii="宋体" w:hAnsi="宋体" w:cs="宋体" w:hint="eastAsia"/>
            <w:sz w:val="24"/>
            <w:szCs w:val="24"/>
          </w:rPr>
          <w:tab/>
        </w:r>
        <w:bookmarkStart w:id="9" w:name="_Toc13587_WPSOffice_Level3Page"/>
        <w:r>
          <w:rPr>
            <w:rFonts w:ascii="宋体" w:hAnsi="宋体" w:cs="宋体" w:hint="eastAsia"/>
            <w:sz w:val="24"/>
            <w:szCs w:val="24"/>
          </w:rPr>
          <w:t>5</w:t>
        </w:r>
        <w:bookmarkEnd w:id="9"/>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6562_WPSOffice_Level3" w:history="1">
        <w:r>
          <w:rPr>
            <w:rFonts w:ascii="宋体" w:hAnsi="宋体" w:cs="宋体" w:hint="eastAsia"/>
            <w:sz w:val="24"/>
            <w:szCs w:val="24"/>
          </w:rPr>
          <w:t>2.1.5 目录</w:t>
        </w:r>
        <w:r>
          <w:rPr>
            <w:rFonts w:ascii="宋体" w:hAnsi="宋体" w:cs="宋体" w:hint="eastAsia"/>
            <w:sz w:val="24"/>
            <w:szCs w:val="24"/>
          </w:rPr>
          <w:tab/>
        </w:r>
        <w:bookmarkStart w:id="10" w:name="_Toc16562_WPSOffice_Level3Page"/>
        <w:r>
          <w:rPr>
            <w:rFonts w:ascii="宋体" w:hAnsi="宋体" w:cs="宋体" w:hint="eastAsia"/>
            <w:sz w:val="24"/>
            <w:szCs w:val="24"/>
          </w:rPr>
          <w:t>5</w:t>
        </w:r>
        <w:bookmarkEnd w:id="10"/>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3824_WPSOffice_Level2" w:history="1">
        <w:r>
          <w:rPr>
            <w:rFonts w:ascii="宋体" w:hAnsi="宋体" w:cs="宋体" w:hint="eastAsia"/>
            <w:sz w:val="24"/>
            <w:szCs w:val="24"/>
          </w:rPr>
          <w:t>2.2 主体部分</w:t>
        </w:r>
        <w:r>
          <w:rPr>
            <w:rFonts w:ascii="宋体" w:hAnsi="宋体" w:cs="宋体" w:hint="eastAsia"/>
            <w:sz w:val="24"/>
            <w:szCs w:val="24"/>
          </w:rPr>
          <w:tab/>
        </w:r>
        <w:bookmarkStart w:id="11" w:name="_Toc23824_WPSOffice_Level2Page"/>
        <w:r>
          <w:rPr>
            <w:rFonts w:ascii="宋体" w:hAnsi="宋体" w:cs="宋体" w:hint="eastAsia"/>
            <w:sz w:val="24"/>
            <w:szCs w:val="24"/>
          </w:rPr>
          <w:t>5</w:t>
        </w:r>
        <w:bookmarkEnd w:id="11"/>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3556_WPSOffice_Level3" w:history="1">
        <w:r>
          <w:rPr>
            <w:rFonts w:ascii="宋体" w:hAnsi="宋体" w:cs="宋体" w:hint="eastAsia"/>
            <w:sz w:val="24"/>
            <w:szCs w:val="24"/>
          </w:rPr>
          <w:t>2.2.1 一般要求</w:t>
        </w:r>
        <w:r>
          <w:rPr>
            <w:rFonts w:ascii="宋体" w:hAnsi="宋体" w:cs="宋体" w:hint="eastAsia"/>
            <w:sz w:val="24"/>
            <w:szCs w:val="24"/>
          </w:rPr>
          <w:tab/>
        </w:r>
        <w:bookmarkStart w:id="12" w:name="_Toc13556_WPSOffice_Level3Page"/>
        <w:r>
          <w:rPr>
            <w:rFonts w:ascii="宋体" w:hAnsi="宋体" w:cs="宋体" w:hint="eastAsia"/>
            <w:sz w:val="24"/>
            <w:szCs w:val="24"/>
          </w:rPr>
          <w:t>5</w:t>
        </w:r>
        <w:bookmarkEnd w:id="12"/>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9786_WPSOffice_Level3" w:history="1">
        <w:r>
          <w:rPr>
            <w:rFonts w:ascii="宋体" w:hAnsi="宋体" w:cs="宋体" w:hint="eastAsia"/>
            <w:sz w:val="24"/>
            <w:szCs w:val="24"/>
          </w:rPr>
          <w:t>2.2.2 章节标号规则</w:t>
        </w:r>
        <w:r>
          <w:rPr>
            <w:rFonts w:ascii="宋体" w:hAnsi="宋体" w:cs="宋体" w:hint="eastAsia"/>
            <w:sz w:val="24"/>
            <w:szCs w:val="24"/>
          </w:rPr>
          <w:tab/>
        </w:r>
        <w:bookmarkStart w:id="13" w:name="_Toc9786_WPSOffice_Level3Page"/>
        <w:r>
          <w:rPr>
            <w:rFonts w:ascii="宋体" w:hAnsi="宋体" w:cs="宋体" w:hint="eastAsia"/>
            <w:sz w:val="24"/>
            <w:szCs w:val="24"/>
          </w:rPr>
          <w:t>6</w:t>
        </w:r>
        <w:bookmarkEnd w:id="13"/>
      </w:hyperlink>
    </w:p>
    <w:p w:rsidR="002C5EA1" w:rsidRDefault="002C5EA1">
      <w:pPr>
        <w:pStyle w:val="WPSOffice2"/>
        <w:tabs>
          <w:tab w:val="right" w:leader="dot" w:pos="8306"/>
        </w:tabs>
        <w:spacing w:line="360" w:lineRule="auto"/>
        <w:ind w:left="480"/>
        <w:rPr>
          <w:rFonts w:ascii="宋体" w:hAnsi="宋体" w:cs="宋体" w:hint="eastAsia"/>
          <w:sz w:val="24"/>
          <w:szCs w:val="24"/>
        </w:rPr>
      </w:pPr>
      <w:r>
        <w:rPr>
          <w:rFonts w:ascii="宋体" w:hAnsi="宋体" w:cs="宋体" w:hint="eastAsia"/>
          <w:sz w:val="24"/>
          <w:szCs w:val="24"/>
        </w:rPr>
        <w:t xml:space="preserve"> </w:t>
      </w:r>
      <w:hyperlink w:anchor="_Toc8848_WPSOffice_Level2" w:history="1">
        <w:r>
          <w:rPr>
            <w:rFonts w:ascii="宋体" w:hAnsi="宋体" w:cs="宋体" w:hint="eastAsia"/>
            <w:sz w:val="24"/>
            <w:szCs w:val="24"/>
          </w:rPr>
          <w:t>2.3 结尾部分</w:t>
        </w:r>
        <w:r>
          <w:rPr>
            <w:rFonts w:ascii="宋体" w:hAnsi="宋体" w:cs="宋体" w:hint="eastAsia"/>
            <w:sz w:val="24"/>
            <w:szCs w:val="24"/>
          </w:rPr>
          <w:tab/>
        </w:r>
        <w:bookmarkStart w:id="14" w:name="_Toc8848_WPSOffice_Level2Page"/>
        <w:r>
          <w:rPr>
            <w:rFonts w:ascii="宋体" w:hAnsi="宋体" w:cs="宋体" w:hint="eastAsia"/>
            <w:sz w:val="24"/>
            <w:szCs w:val="24"/>
          </w:rPr>
          <w:t>7</w:t>
        </w:r>
        <w:bookmarkEnd w:id="14"/>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30118_WPSOffice_Level3" w:history="1">
        <w:r>
          <w:rPr>
            <w:rFonts w:ascii="宋体" w:hAnsi="宋体" w:cs="宋体" w:hint="eastAsia"/>
            <w:sz w:val="24"/>
            <w:szCs w:val="24"/>
          </w:rPr>
          <w:t>2.3.1 附录</w:t>
        </w:r>
        <w:r>
          <w:rPr>
            <w:rFonts w:ascii="宋体" w:hAnsi="宋体" w:cs="宋体" w:hint="eastAsia"/>
            <w:sz w:val="24"/>
            <w:szCs w:val="24"/>
          </w:rPr>
          <w:tab/>
        </w:r>
        <w:bookmarkStart w:id="15" w:name="_Toc30118_WPSOffice_Level3Page"/>
        <w:r>
          <w:rPr>
            <w:rFonts w:ascii="宋体" w:hAnsi="宋体" w:cs="宋体" w:hint="eastAsia"/>
            <w:sz w:val="24"/>
            <w:szCs w:val="24"/>
          </w:rPr>
          <w:t>7</w:t>
        </w:r>
        <w:bookmarkEnd w:id="15"/>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1470_WPSOffice_Level3" w:history="1">
        <w:r>
          <w:rPr>
            <w:rFonts w:ascii="宋体" w:hAnsi="宋体" w:cs="宋体" w:hint="eastAsia"/>
            <w:sz w:val="24"/>
            <w:szCs w:val="24"/>
          </w:rPr>
          <w:t>2.3.2 后记</w:t>
        </w:r>
        <w:r>
          <w:rPr>
            <w:rFonts w:ascii="宋体" w:hAnsi="宋体" w:cs="宋体" w:hint="eastAsia"/>
            <w:sz w:val="24"/>
            <w:szCs w:val="24"/>
          </w:rPr>
          <w:tab/>
        </w:r>
        <w:bookmarkStart w:id="16" w:name="_Toc11470_WPSOffice_Level3Page"/>
        <w:r>
          <w:rPr>
            <w:rFonts w:ascii="宋体" w:hAnsi="宋体" w:cs="宋体" w:hint="eastAsia"/>
            <w:sz w:val="24"/>
            <w:szCs w:val="24"/>
          </w:rPr>
          <w:t>8</w:t>
        </w:r>
        <w:bookmarkEnd w:id="16"/>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7737_WPSOffice_Level3" w:history="1">
        <w:r>
          <w:rPr>
            <w:rFonts w:ascii="宋体" w:hAnsi="宋体" w:cs="宋体" w:hint="eastAsia"/>
            <w:sz w:val="24"/>
            <w:szCs w:val="24"/>
          </w:rPr>
          <w:t>2.3.3 独创性声明和论文使用授权说明</w:t>
        </w:r>
        <w:r>
          <w:rPr>
            <w:rFonts w:ascii="宋体" w:hAnsi="宋体" w:cs="宋体" w:hint="eastAsia"/>
            <w:sz w:val="24"/>
            <w:szCs w:val="24"/>
          </w:rPr>
          <w:tab/>
        </w:r>
        <w:bookmarkStart w:id="17" w:name="_Toc17737_WPSOffice_Level3Page"/>
        <w:r>
          <w:rPr>
            <w:rFonts w:ascii="宋体" w:hAnsi="宋体" w:cs="宋体" w:hint="eastAsia"/>
            <w:sz w:val="24"/>
            <w:szCs w:val="24"/>
          </w:rPr>
          <w:t>8</w:t>
        </w:r>
        <w:bookmarkEnd w:id="17"/>
      </w:hyperlink>
    </w:p>
    <w:p w:rsidR="002C5EA1" w:rsidRDefault="002C5EA1">
      <w:pPr>
        <w:pStyle w:val="WPSOffice1"/>
        <w:tabs>
          <w:tab w:val="right" w:leader="dot" w:pos="8306"/>
        </w:tabs>
        <w:spacing w:line="360" w:lineRule="auto"/>
        <w:rPr>
          <w:rFonts w:ascii="宋体" w:hAnsi="宋体" w:cs="宋体" w:hint="eastAsia"/>
          <w:sz w:val="24"/>
          <w:szCs w:val="24"/>
        </w:rPr>
      </w:pPr>
      <w:hyperlink w:anchor="_Toc5235_WPSOffice_Level1" w:history="1">
        <w:r>
          <w:rPr>
            <w:rFonts w:ascii="宋体" w:hAnsi="宋体" w:cs="宋体" w:hint="eastAsia"/>
            <w:sz w:val="24"/>
            <w:szCs w:val="24"/>
          </w:rPr>
          <w:t>3 参考文献写作规则及注意事项</w:t>
        </w:r>
        <w:r>
          <w:rPr>
            <w:rFonts w:ascii="宋体" w:hAnsi="宋体" w:cs="宋体" w:hint="eastAsia"/>
            <w:sz w:val="24"/>
            <w:szCs w:val="24"/>
          </w:rPr>
          <w:tab/>
        </w:r>
        <w:bookmarkStart w:id="18" w:name="_Toc5235_WPSOffice_Level1Page"/>
        <w:r>
          <w:rPr>
            <w:rFonts w:ascii="宋体" w:hAnsi="宋体" w:cs="宋体" w:hint="eastAsia"/>
            <w:sz w:val="24"/>
            <w:szCs w:val="24"/>
          </w:rPr>
          <w:t>9</w:t>
        </w:r>
        <w:bookmarkEnd w:id="18"/>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9685_WPSOffice_Level2" w:history="1">
        <w:r>
          <w:rPr>
            <w:rFonts w:ascii="宋体" w:hAnsi="宋体" w:cs="宋体" w:hint="eastAsia"/>
            <w:sz w:val="24"/>
            <w:szCs w:val="24"/>
          </w:rPr>
          <w:t>3.1 参考文献写法</w:t>
        </w:r>
        <w:r>
          <w:rPr>
            <w:rFonts w:ascii="宋体" w:hAnsi="宋体" w:cs="宋体" w:hint="eastAsia"/>
            <w:sz w:val="24"/>
            <w:szCs w:val="24"/>
          </w:rPr>
          <w:tab/>
        </w:r>
        <w:bookmarkStart w:id="19" w:name="_Toc9685_WPSOffice_Level2Page"/>
        <w:r>
          <w:rPr>
            <w:rFonts w:ascii="宋体" w:hAnsi="宋体" w:cs="宋体" w:hint="eastAsia"/>
            <w:sz w:val="24"/>
            <w:szCs w:val="24"/>
          </w:rPr>
          <w:t>9</w:t>
        </w:r>
        <w:bookmarkEnd w:id="19"/>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3294_WPSOffice_Level2" w:history="1">
        <w:r>
          <w:rPr>
            <w:rFonts w:ascii="宋体" w:hAnsi="宋体" w:cs="宋体" w:hint="eastAsia"/>
            <w:sz w:val="24"/>
            <w:szCs w:val="24"/>
          </w:rPr>
          <w:t>3.2 参考文献术语解释与格式</w:t>
        </w:r>
        <w:r>
          <w:rPr>
            <w:rFonts w:ascii="宋体" w:hAnsi="宋体" w:cs="宋体" w:hint="eastAsia"/>
            <w:sz w:val="24"/>
            <w:szCs w:val="24"/>
          </w:rPr>
          <w:tab/>
        </w:r>
        <w:bookmarkStart w:id="20" w:name="_Toc23294_WPSOffice_Level2Page"/>
        <w:r>
          <w:rPr>
            <w:rFonts w:ascii="宋体" w:hAnsi="宋体" w:cs="宋体" w:hint="eastAsia"/>
            <w:sz w:val="24"/>
            <w:szCs w:val="24"/>
          </w:rPr>
          <w:t>9</w:t>
        </w:r>
        <w:bookmarkEnd w:id="20"/>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3529_WPSOffice_Level3" w:history="1">
        <w:r>
          <w:rPr>
            <w:rFonts w:ascii="宋体" w:hAnsi="宋体" w:cs="宋体" w:hint="eastAsia"/>
            <w:sz w:val="24"/>
            <w:szCs w:val="24"/>
          </w:rPr>
          <w:t>3.2.1 专著</w:t>
        </w:r>
        <w:r>
          <w:rPr>
            <w:rFonts w:ascii="宋体" w:hAnsi="宋体" w:cs="宋体" w:hint="eastAsia"/>
            <w:sz w:val="24"/>
            <w:szCs w:val="24"/>
          </w:rPr>
          <w:tab/>
        </w:r>
        <w:bookmarkStart w:id="21" w:name="_Toc3529_WPSOffice_Level3Page"/>
        <w:r>
          <w:rPr>
            <w:rFonts w:ascii="宋体" w:hAnsi="宋体" w:cs="宋体" w:hint="eastAsia"/>
            <w:sz w:val="24"/>
            <w:szCs w:val="24"/>
          </w:rPr>
          <w:t>9</w:t>
        </w:r>
        <w:bookmarkEnd w:id="21"/>
      </w:hyperlink>
    </w:p>
    <w:p w:rsidR="00AA368E" w:rsidRDefault="00AA368E">
      <w:pPr>
        <w:pStyle w:val="WPSOffice3"/>
        <w:tabs>
          <w:tab w:val="right" w:leader="dot" w:pos="8306"/>
        </w:tabs>
        <w:spacing w:line="360" w:lineRule="auto"/>
        <w:ind w:left="960"/>
        <w:rPr>
          <w:rFonts w:ascii="宋体" w:hAnsi="宋体" w:cs="宋体" w:hint="eastAsia"/>
          <w:sz w:val="24"/>
          <w:szCs w:val="24"/>
        </w:rPr>
      </w:pPr>
      <w:r>
        <w:rPr>
          <w:rFonts w:ascii="宋体" w:hAnsi="宋体" w:cs="宋体" w:hint="eastAsia"/>
          <w:sz w:val="24"/>
          <w:szCs w:val="24"/>
        </w:rPr>
        <w:t>3.2.2 学术论文</w:t>
      </w:r>
      <w:r w:rsidRPr="00AA368E">
        <w:rPr>
          <w:rFonts w:ascii="宋体" w:hAnsi="宋体" w:cs="宋体" w:hint="eastAsia"/>
          <w:sz w:val="24"/>
          <w:szCs w:val="24"/>
        </w:rPr>
        <w:tab/>
      </w:r>
      <w:r>
        <w:rPr>
          <w:rFonts w:ascii="宋体" w:hAnsi="宋体" w:cs="宋体" w:hint="eastAsia"/>
          <w:sz w:val="24"/>
          <w:szCs w:val="24"/>
        </w:rPr>
        <w:t>10</w:t>
      </w:r>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5125_WPSOffice_Level3" w:history="1">
        <w:r>
          <w:rPr>
            <w:rFonts w:ascii="宋体" w:hAnsi="宋体" w:cs="宋体" w:hint="eastAsia"/>
            <w:sz w:val="24"/>
            <w:szCs w:val="24"/>
          </w:rPr>
          <w:t>3.2.</w:t>
        </w:r>
        <w:r w:rsidR="00AA368E">
          <w:rPr>
            <w:rFonts w:ascii="宋体" w:hAnsi="宋体" w:cs="宋体" w:hint="eastAsia"/>
            <w:sz w:val="24"/>
            <w:szCs w:val="24"/>
          </w:rPr>
          <w:t>3</w:t>
        </w:r>
        <w:r>
          <w:rPr>
            <w:rFonts w:ascii="宋体" w:hAnsi="宋体" w:cs="宋体" w:hint="eastAsia"/>
            <w:sz w:val="24"/>
            <w:szCs w:val="24"/>
          </w:rPr>
          <w:t xml:space="preserve"> 连</w:t>
        </w:r>
        <w:r>
          <w:rPr>
            <w:rFonts w:ascii="宋体" w:hAnsi="宋体" w:cs="宋体" w:hint="eastAsia"/>
            <w:sz w:val="24"/>
            <w:szCs w:val="24"/>
          </w:rPr>
          <w:t>续</w:t>
        </w:r>
        <w:r>
          <w:rPr>
            <w:rFonts w:ascii="宋体" w:hAnsi="宋体" w:cs="宋体" w:hint="eastAsia"/>
            <w:sz w:val="24"/>
            <w:szCs w:val="24"/>
          </w:rPr>
          <w:t>出版物</w:t>
        </w:r>
        <w:r>
          <w:rPr>
            <w:rFonts w:ascii="宋体" w:hAnsi="宋体" w:cs="宋体" w:hint="eastAsia"/>
            <w:sz w:val="24"/>
            <w:szCs w:val="24"/>
          </w:rPr>
          <w:tab/>
          <w:t>1</w:t>
        </w:r>
      </w:hyperlink>
      <w:r>
        <w:rPr>
          <w:rFonts w:ascii="宋体" w:hAnsi="宋体" w:cs="宋体" w:hint="eastAsia"/>
          <w:sz w:val="24"/>
          <w:szCs w:val="24"/>
        </w:rPr>
        <w:t>0</w:t>
      </w:r>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9516_WPSOffice_Level3" w:history="1">
        <w:r>
          <w:rPr>
            <w:rFonts w:ascii="宋体" w:hAnsi="宋体" w:cs="宋体" w:hint="eastAsia"/>
            <w:sz w:val="24"/>
            <w:szCs w:val="24"/>
          </w:rPr>
          <w:t>3.2.</w:t>
        </w:r>
        <w:r w:rsidR="00AA368E">
          <w:rPr>
            <w:rFonts w:ascii="宋体" w:hAnsi="宋体" w:cs="宋体" w:hint="eastAsia"/>
            <w:sz w:val="24"/>
            <w:szCs w:val="24"/>
          </w:rPr>
          <w:t>4</w:t>
        </w:r>
        <w:r>
          <w:rPr>
            <w:rFonts w:ascii="宋体" w:hAnsi="宋体" w:cs="宋体" w:hint="eastAsia"/>
            <w:sz w:val="24"/>
            <w:szCs w:val="24"/>
          </w:rPr>
          <w:t xml:space="preserve"> 析出文献</w:t>
        </w:r>
        <w:r>
          <w:rPr>
            <w:rFonts w:ascii="宋体" w:hAnsi="宋体" w:cs="宋体" w:hint="eastAsia"/>
            <w:sz w:val="24"/>
            <w:szCs w:val="24"/>
          </w:rPr>
          <w:tab/>
        </w:r>
        <w:bookmarkStart w:id="22" w:name="_Toc9516_WPSOffice_Level3Page"/>
        <w:r>
          <w:rPr>
            <w:rFonts w:ascii="宋体" w:hAnsi="宋体" w:cs="宋体" w:hint="eastAsia"/>
            <w:sz w:val="24"/>
            <w:szCs w:val="24"/>
          </w:rPr>
          <w:t>10</w:t>
        </w:r>
        <w:bookmarkEnd w:id="22"/>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8195_WPSOffice_Level3" w:history="1">
        <w:r>
          <w:rPr>
            <w:rFonts w:ascii="宋体" w:hAnsi="宋体" w:cs="宋体" w:hint="eastAsia"/>
            <w:sz w:val="24"/>
            <w:szCs w:val="24"/>
          </w:rPr>
          <w:t>3.2.</w:t>
        </w:r>
        <w:r w:rsidR="00AA368E">
          <w:rPr>
            <w:rFonts w:ascii="宋体" w:hAnsi="宋体" w:cs="宋体" w:hint="eastAsia"/>
            <w:sz w:val="24"/>
            <w:szCs w:val="24"/>
          </w:rPr>
          <w:t>5</w:t>
        </w:r>
        <w:r>
          <w:rPr>
            <w:rFonts w:ascii="宋体" w:hAnsi="宋体" w:cs="宋体" w:hint="eastAsia"/>
            <w:sz w:val="24"/>
            <w:szCs w:val="24"/>
          </w:rPr>
          <w:t xml:space="preserve"> 专利文献</w:t>
        </w:r>
        <w:r>
          <w:rPr>
            <w:rFonts w:ascii="宋体" w:hAnsi="宋体" w:cs="宋体" w:hint="eastAsia"/>
            <w:sz w:val="24"/>
            <w:szCs w:val="24"/>
          </w:rPr>
          <w:tab/>
        </w:r>
        <w:bookmarkStart w:id="23" w:name="_Toc18195_WPSOffice_Level3Page"/>
        <w:r>
          <w:rPr>
            <w:rFonts w:ascii="宋体" w:hAnsi="宋体" w:cs="宋体" w:hint="eastAsia"/>
            <w:sz w:val="24"/>
            <w:szCs w:val="24"/>
          </w:rPr>
          <w:t>10</w:t>
        </w:r>
        <w:bookmarkEnd w:id="23"/>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24183_WPSOffice_Level3" w:history="1">
        <w:r>
          <w:rPr>
            <w:rFonts w:ascii="宋体" w:hAnsi="宋体" w:cs="宋体" w:hint="eastAsia"/>
            <w:sz w:val="24"/>
            <w:szCs w:val="24"/>
          </w:rPr>
          <w:t>3.2.</w:t>
        </w:r>
        <w:r w:rsidR="00AA368E">
          <w:rPr>
            <w:rFonts w:ascii="宋体" w:hAnsi="宋体" w:cs="宋体" w:hint="eastAsia"/>
            <w:sz w:val="24"/>
            <w:szCs w:val="24"/>
          </w:rPr>
          <w:t>6</w:t>
        </w:r>
        <w:r>
          <w:rPr>
            <w:rFonts w:ascii="宋体" w:hAnsi="宋体" w:cs="宋体" w:hint="eastAsia"/>
            <w:sz w:val="24"/>
            <w:szCs w:val="24"/>
          </w:rPr>
          <w:t xml:space="preserve"> 电子资源</w:t>
        </w:r>
        <w:r>
          <w:rPr>
            <w:rFonts w:ascii="宋体" w:hAnsi="宋体" w:cs="宋体" w:hint="eastAsia"/>
            <w:sz w:val="24"/>
            <w:szCs w:val="24"/>
          </w:rPr>
          <w:tab/>
        </w:r>
        <w:bookmarkStart w:id="24" w:name="_Toc24183_WPSOffice_Level3Page"/>
        <w:r>
          <w:rPr>
            <w:rFonts w:ascii="宋体" w:hAnsi="宋体" w:cs="宋体" w:hint="eastAsia"/>
            <w:sz w:val="24"/>
            <w:szCs w:val="24"/>
          </w:rPr>
          <w:t>10</w:t>
        </w:r>
        <w:bookmarkEnd w:id="24"/>
      </w:hyperlink>
    </w:p>
    <w:p w:rsidR="002C5EA1" w:rsidRDefault="002C5EA1">
      <w:pPr>
        <w:pStyle w:val="WPSOffice1"/>
        <w:tabs>
          <w:tab w:val="right" w:leader="dot" w:pos="8306"/>
        </w:tabs>
        <w:spacing w:line="360" w:lineRule="auto"/>
        <w:rPr>
          <w:rFonts w:ascii="宋体" w:hAnsi="宋体" w:cs="宋体" w:hint="eastAsia"/>
          <w:sz w:val="24"/>
          <w:szCs w:val="24"/>
        </w:rPr>
      </w:pPr>
      <w:hyperlink w:anchor="_Toc26996_WPSOffice_Level1" w:history="1">
        <w:r>
          <w:rPr>
            <w:rFonts w:ascii="宋体" w:hAnsi="宋体" w:cs="宋体" w:hint="eastAsia"/>
            <w:sz w:val="24"/>
            <w:szCs w:val="24"/>
          </w:rPr>
          <w:t>4 学位论文组成与设置要求</w:t>
        </w:r>
        <w:r>
          <w:rPr>
            <w:rFonts w:ascii="宋体" w:hAnsi="宋体" w:cs="宋体" w:hint="eastAsia"/>
            <w:sz w:val="24"/>
            <w:szCs w:val="24"/>
          </w:rPr>
          <w:tab/>
        </w:r>
        <w:bookmarkStart w:id="25" w:name="_Hlt21369841"/>
        <w:bookmarkStart w:id="26" w:name="_Toc26996_WPSOffice_Level1Page"/>
        <w:r>
          <w:rPr>
            <w:rFonts w:ascii="宋体" w:hAnsi="宋体" w:cs="宋体" w:hint="eastAsia"/>
            <w:sz w:val="24"/>
            <w:szCs w:val="24"/>
          </w:rPr>
          <w:t>1</w:t>
        </w:r>
        <w:bookmarkEnd w:id="25"/>
        <w:bookmarkEnd w:id="26"/>
        <w:r>
          <w:rPr>
            <w:rFonts w:ascii="宋体" w:hAnsi="宋体" w:cs="宋体" w:hint="eastAsia"/>
            <w:sz w:val="24"/>
            <w:szCs w:val="24"/>
          </w:rPr>
          <w:t>2</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15281_WPSOffice_Level2" w:history="1">
        <w:r>
          <w:rPr>
            <w:rFonts w:ascii="宋体" w:hAnsi="宋体" w:cs="宋体" w:hint="eastAsia"/>
            <w:sz w:val="24"/>
            <w:szCs w:val="24"/>
          </w:rPr>
          <w:t>4.1 学位论文组成及装订顺序</w:t>
        </w:r>
        <w:r>
          <w:rPr>
            <w:rFonts w:ascii="宋体" w:hAnsi="宋体" w:cs="宋体" w:hint="eastAsia"/>
            <w:sz w:val="24"/>
            <w:szCs w:val="24"/>
          </w:rPr>
          <w:tab/>
        </w:r>
        <w:bookmarkStart w:id="27" w:name="_Toc15281_WPSOffice_Level2Page"/>
        <w:r>
          <w:rPr>
            <w:rFonts w:ascii="宋体" w:hAnsi="宋体" w:cs="宋体" w:hint="eastAsia"/>
            <w:sz w:val="24"/>
            <w:szCs w:val="24"/>
          </w:rPr>
          <w:t>1</w:t>
        </w:r>
        <w:bookmarkEnd w:id="27"/>
        <w:r>
          <w:rPr>
            <w:rFonts w:ascii="宋体" w:hAnsi="宋体" w:cs="宋体" w:hint="eastAsia"/>
            <w:sz w:val="24"/>
            <w:szCs w:val="24"/>
          </w:rPr>
          <w:t>2</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30546_WPSOffice_Level2" w:history="1">
        <w:r>
          <w:rPr>
            <w:rFonts w:ascii="宋体" w:hAnsi="宋体" w:cs="宋体" w:hint="eastAsia"/>
            <w:sz w:val="24"/>
            <w:szCs w:val="24"/>
          </w:rPr>
          <w:t>4.2 页面设置，页眉与页码</w:t>
        </w:r>
        <w:r>
          <w:rPr>
            <w:rFonts w:ascii="宋体" w:hAnsi="宋体" w:cs="宋体" w:hint="eastAsia"/>
            <w:sz w:val="24"/>
            <w:szCs w:val="24"/>
          </w:rPr>
          <w:tab/>
        </w:r>
        <w:bookmarkStart w:id="28" w:name="_Toc30546_WPSOffice_Level2Page"/>
        <w:r>
          <w:rPr>
            <w:rFonts w:ascii="宋体" w:hAnsi="宋体" w:cs="宋体" w:hint="eastAsia"/>
            <w:sz w:val="24"/>
            <w:szCs w:val="24"/>
          </w:rPr>
          <w:t>1</w:t>
        </w:r>
        <w:bookmarkEnd w:id="28"/>
        <w:r>
          <w:rPr>
            <w:rFonts w:ascii="宋体" w:hAnsi="宋体" w:cs="宋体" w:hint="eastAsia"/>
            <w:sz w:val="24"/>
            <w:szCs w:val="24"/>
          </w:rPr>
          <w:t>3</w:t>
        </w:r>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8834_WPSOffice_Level3" w:history="1">
        <w:r>
          <w:rPr>
            <w:rFonts w:ascii="宋体" w:hAnsi="宋体" w:cs="宋体" w:hint="eastAsia"/>
            <w:sz w:val="24"/>
            <w:szCs w:val="24"/>
          </w:rPr>
          <w:t>4.2.1页面设置</w:t>
        </w:r>
        <w:r>
          <w:rPr>
            <w:rFonts w:ascii="宋体" w:hAnsi="宋体" w:cs="宋体" w:hint="eastAsia"/>
            <w:sz w:val="24"/>
            <w:szCs w:val="24"/>
          </w:rPr>
          <w:tab/>
        </w:r>
        <w:bookmarkStart w:id="29" w:name="_Toc18834_WPSOffice_Level3Page"/>
        <w:r>
          <w:rPr>
            <w:rFonts w:ascii="宋体" w:hAnsi="宋体" w:cs="宋体" w:hint="eastAsia"/>
            <w:sz w:val="24"/>
            <w:szCs w:val="24"/>
          </w:rPr>
          <w:t>1</w:t>
        </w:r>
        <w:bookmarkEnd w:id="29"/>
        <w:r>
          <w:rPr>
            <w:rFonts w:ascii="宋体" w:hAnsi="宋体" w:cs="宋体" w:hint="eastAsia"/>
            <w:sz w:val="24"/>
            <w:szCs w:val="24"/>
          </w:rPr>
          <w:t>3</w:t>
        </w:r>
      </w:hyperlink>
    </w:p>
    <w:p w:rsidR="002C5EA1" w:rsidRDefault="002C5EA1">
      <w:pPr>
        <w:pStyle w:val="WPSOffice3"/>
        <w:tabs>
          <w:tab w:val="right" w:leader="dot" w:pos="8306"/>
        </w:tabs>
        <w:spacing w:line="360" w:lineRule="auto"/>
        <w:ind w:left="960"/>
        <w:rPr>
          <w:rFonts w:ascii="宋体" w:hAnsi="宋体" w:cs="宋体" w:hint="eastAsia"/>
          <w:sz w:val="24"/>
          <w:szCs w:val="24"/>
        </w:rPr>
      </w:pPr>
      <w:hyperlink w:anchor="_Toc11990_WPSOffice_Level3" w:history="1">
        <w:r>
          <w:rPr>
            <w:rFonts w:ascii="宋体" w:hAnsi="宋体" w:cs="宋体" w:hint="eastAsia"/>
            <w:sz w:val="24"/>
            <w:szCs w:val="24"/>
          </w:rPr>
          <w:t>4.2.2 页眉与页码</w:t>
        </w:r>
        <w:r>
          <w:rPr>
            <w:rFonts w:ascii="宋体" w:hAnsi="宋体" w:cs="宋体" w:hint="eastAsia"/>
            <w:sz w:val="24"/>
            <w:szCs w:val="24"/>
          </w:rPr>
          <w:tab/>
        </w:r>
        <w:bookmarkStart w:id="30" w:name="_Toc11990_WPSOffice_Level3Page"/>
        <w:r>
          <w:rPr>
            <w:rFonts w:ascii="宋体" w:hAnsi="宋体" w:cs="宋体" w:hint="eastAsia"/>
            <w:sz w:val="24"/>
            <w:szCs w:val="24"/>
          </w:rPr>
          <w:t>1</w:t>
        </w:r>
        <w:bookmarkEnd w:id="30"/>
        <w:r>
          <w:rPr>
            <w:rFonts w:ascii="宋体" w:hAnsi="宋体" w:cs="宋体" w:hint="eastAsia"/>
            <w:sz w:val="24"/>
            <w:szCs w:val="24"/>
          </w:rPr>
          <w:t>3</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6800_WPSOffice_Level2" w:history="1">
        <w:r>
          <w:rPr>
            <w:rFonts w:ascii="宋体" w:hAnsi="宋体" w:cs="宋体" w:hint="eastAsia"/>
            <w:sz w:val="24"/>
            <w:szCs w:val="24"/>
          </w:rPr>
          <w:t>附录1.1 博士学位论文封面</w:t>
        </w:r>
        <w:r>
          <w:rPr>
            <w:rFonts w:ascii="宋体" w:hAnsi="宋体" w:cs="宋体" w:hint="eastAsia"/>
            <w:sz w:val="24"/>
            <w:szCs w:val="24"/>
          </w:rPr>
          <w:tab/>
        </w:r>
        <w:bookmarkStart w:id="31" w:name="_Toc26800_WPSOffice_Level2Page"/>
        <w:r>
          <w:rPr>
            <w:rFonts w:ascii="宋体" w:hAnsi="宋体" w:cs="宋体" w:hint="eastAsia"/>
            <w:sz w:val="24"/>
            <w:szCs w:val="24"/>
          </w:rPr>
          <w:t>1</w:t>
        </w:r>
        <w:bookmarkEnd w:id="31"/>
        <w:r>
          <w:rPr>
            <w:rFonts w:ascii="宋体" w:hAnsi="宋体" w:cs="宋体" w:hint="eastAsia"/>
            <w:sz w:val="24"/>
            <w:szCs w:val="24"/>
          </w:rPr>
          <w:t>4</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7757_WPSOffice_Level2" w:history="1">
        <w:r>
          <w:rPr>
            <w:rFonts w:ascii="宋体" w:hAnsi="宋体" w:cs="宋体" w:hint="eastAsia"/>
            <w:sz w:val="24"/>
            <w:szCs w:val="24"/>
          </w:rPr>
          <w:t>附录1.2 学术型硕士学位论文封面</w:t>
        </w:r>
        <w:r>
          <w:rPr>
            <w:rFonts w:ascii="宋体" w:hAnsi="宋体" w:cs="宋体" w:hint="eastAsia"/>
            <w:sz w:val="24"/>
            <w:szCs w:val="24"/>
          </w:rPr>
          <w:tab/>
        </w:r>
        <w:bookmarkStart w:id="32" w:name="_Toc27757_WPSOffice_Level2Page"/>
        <w:r>
          <w:rPr>
            <w:rFonts w:ascii="宋体" w:hAnsi="宋体" w:cs="宋体" w:hint="eastAsia"/>
            <w:sz w:val="24"/>
            <w:szCs w:val="24"/>
          </w:rPr>
          <w:t>1</w:t>
        </w:r>
        <w:bookmarkEnd w:id="32"/>
        <w:r>
          <w:rPr>
            <w:rFonts w:ascii="宋体" w:hAnsi="宋体" w:cs="宋体" w:hint="eastAsia"/>
            <w:sz w:val="24"/>
            <w:szCs w:val="24"/>
          </w:rPr>
          <w:t>5</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30439_WPSOffice_Level2" w:history="1">
        <w:r>
          <w:rPr>
            <w:rFonts w:ascii="宋体" w:hAnsi="宋体" w:cs="宋体" w:hint="eastAsia"/>
            <w:sz w:val="24"/>
            <w:szCs w:val="24"/>
          </w:rPr>
          <w:t>附录1.3 专业学位硕士论文封面</w:t>
        </w:r>
        <w:r>
          <w:rPr>
            <w:rFonts w:ascii="宋体" w:hAnsi="宋体" w:cs="宋体" w:hint="eastAsia"/>
            <w:sz w:val="24"/>
            <w:szCs w:val="24"/>
          </w:rPr>
          <w:tab/>
        </w:r>
        <w:bookmarkStart w:id="33" w:name="_Toc30439_WPSOffice_Level2Page"/>
        <w:r>
          <w:rPr>
            <w:rFonts w:ascii="宋体" w:hAnsi="宋体" w:cs="宋体" w:hint="eastAsia"/>
            <w:sz w:val="24"/>
            <w:szCs w:val="24"/>
          </w:rPr>
          <w:t>1</w:t>
        </w:r>
        <w:bookmarkEnd w:id="33"/>
        <w:r>
          <w:rPr>
            <w:rFonts w:ascii="宋体" w:hAnsi="宋体" w:cs="宋体" w:hint="eastAsia"/>
            <w:sz w:val="24"/>
            <w:szCs w:val="24"/>
          </w:rPr>
          <w:t>6</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13401_WPSOffice_Level2" w:history="1">
        <w:r>
          <w:rPr>
            <w:rFonts w:ascii="宋体" w:hAnsi="宋体" w:cs="宋体" w:hint="eastAsia"/>
            <w:sz w:val="24"/>
            <w:szCs w:val="24"/>
          </w:rPr>
          <w:t>附录2 英文封面</w:t>
        </w:r>
        <w:r>
          <w:rPr>
            <w:rFonts w:ascii="宋体" w:hAnsi="宋体" w:cs="宋体" w:hint="eastAsia"/>
            <w:sz w:val="24"/>
            <w:szCs w:val="24"/>
          </w:rPr>
          <w:tab/>
        </w:r>
        <w:bookmarkStart w:id="34" w:name="_Toc13401_WPSOffice_Level2Page"/>
        <w:r>
          <w:rPr>
            <w:rFonts w:ascii="宋体" w:hAnsi="宋体" w:cs="宋体" w:hint="eastAsia"/>
            <w:sz w:val="24"/>
            <w:szCs w:val="24"/>
          </w:rPr>
          <w:t>1</w:t>
        </w:r>
        <w:bookmarkEnd w:id="34"/>
        <w:r>
          <w:rPr>
            <w:rFonts w:ascii="宋体" w:hAnsi="宋体" w:cs="宋体" w:hint="eastAsia"/>
            <w:sz w:val="24"/>
            <w:szCs w:val="24"/>
          </w:rPr>
          <w:t>7</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16924_WPSOffice_Level2" w:history="1">
        <w:r>
          <w:rPr>
            <w:rFonts w:ascii="宋体" w:hAnsi="宋体" w:cs="宋体" w:hint="eastAsia"/>
            <w:sz w:val="24"/>
            <w:szCs w:val="24"/>
          </w:rPr>
          <w:t>附录3.1 中文摘要</w:t>
        </w:r>
        <w:r>
          <w:rPr>
            <w:rFonts w:ascii="宋体" w:hAnsi="宋体" w:cs="宋体" w:hint="eastAsia"/>
            <w:sz w:val="24"/>
            <w:szCs w:val="24"/>
          </w:rPr>
          <w:tab/>
        </w:r>
        <w:bookmarkStart w:id="35" w:name="_Toc16924_WPSOffice_Level2Page"/>
        <w:r>
          <w:rPr>
            <w:rFonts w:ascii="宋体" w:hAnsi="宋体" w:cs="宋体" w:hint="eastAsia"/>
            <w:sz w:val="24"/>
            <w:szCs w:val="24"/>
          </w:rPr>
          <w:t>1</w:t>
        </w:r>
        <w:bookmarkEnd w:id="35"/>
        <w:r>
          <w:rPr>
            <w:rFonts w:ascii="宋体" w:hAnsi="宋体" w:cs="宋体" w:hint="eastAsia"/>
            <w:sz w:val="24"/>
            <w:szCs w:val="24"/>
          </w:rPr>
          <w:t>8</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28317_WPSOffice_Level2" w:history="1">
        <w:r>
          <w:rPr>
            <w:rFonts w:ascii="宋体" w:hAnsi="宋体" w:cs="宋体" w:hint="eastAsia"/>
            <w:sz w:val="24"/>
            <w:szCs w:val="24"/>
          </w:rPr>
          <w:t>附录3.2 英文摘要</w:t>
        </w:r>
        <w:r>
          <w:rPr>
            <w:rFonts w:ascii="宋体" w:hAnsi="宋体" w:cs="宋体" w:hint="eastAsia"/>
            <w:sz w:val="24"/>
            <w:szCs w:val="24"/>
          </w:rPr>
          <w:tab/>
        </w:r>
        <w:bookmarkStart w:id="36" w:name="_Toc28317_WPSOffice_Level2Page"/>
        <w:r>
          <w:rPr>
            <w:rFonts w:ascii="宋体" w:hAnsi="宋体" w:cs="宋体" w:hint="eastAsia"/>
            <w:sz w:val="24"/>
            <w:szCs w:val="24"/>
          </w:rPr>
          <w:t>1</w:t>
        </w:r>
        <w:bookmarkEnd w:id="36"/>
        <w:r>
          <w:rPr>
            <w:rFonts w:ascii="宋体" w:hAnsi="宋体" w:cs="宋体" w:hint="eastAsia"/>
            <w:sz w:val="24"/>
            <w:szCs w:val="24"/>
          </w:rPr>
          <w:t>9</w:t>
        </w:r>
      </w:hyperlink>
    </w:p>
    <w:p w:rsidR="002C5EA1" w:rsidRDefault="002C5EA1">
      <w:pPr>
        <w:pStyle w:val="WPSOffice2"/>
        <w:tabs>
          <w:tab w:val="right" w:leader="dot" w:pos="8306"/>
        </w:tabs>
        <w:spacing w:line="360" w:lineRule="auto"/>
        <w:ind w:left="480"/>
        <w:rPr>
          <w:rFonts w:ascii="宋体" w:hAnsi="宋体" w:cs="宋体" w:hint="eastAsia"/>
          <w:sz w:val="24"/>
          <w:szCs w:val="24"/>
        </w:rPr>
      </w:pPr>
      <w:hyperlink w:anchor="_Toc9734_WPSOffice_Level2" w:history="1">
        <w:r>
          <w:rPr>
            <w:rFonts w:ascii="宋体" w:hAnsi="宋体" w:cs="宋体" w:hint="eastAsia"/>
            <w:sz w:val="24"/>
            <w:szCs w:val="24"/>
          </w:rPr>
          <w:t>附录4 目录</w:t>
        </w:r>
        <w:r>
          <w:rPr>
            <w:rFonts w:ascii="宋体" w:hAnsi="宋体" w:cs="宋体" w:hint="eastAsia"/>
            <w:sz w:val="24"/>
            <w:szCs w:val="24"/>
          </w:rPr>
          <w:tab/>
        </w:r>
        <w:bookmarkStart w:id="37" w:name="_Toc9734_WPSOffice_Level2Page"/>
        <w:r>
          <w:rPr>
            <w:rFonts w:ascii="宋体" w:hAnsi="宋体" w:cs="宋体" w:hint="eastAsia"/>
            <w:sz w:val="24"/>
            <w:szCs w:val="24"/>
          </w:rPr>
          <w:t>2</w:t>
        </w:r>
        <w:bookmarkEnd w:id="37"/>
        <w:r>
          <w:rPr>
            <w:rFonts w:ascii="宋体" w:hAnsi="宋体" w:cs="宋体" w:hint="eastAsia"/>
            <w:sz w:val="24"/>
            <w:szCs w:val="24"/>
          </w:rPr>
          <w:t>0</w:t>
        </w:r>
      </w:hyperlink>
    </w:p>
    <w:p w:rsidR="002C5EA1" w:rsidRDefault="002C5EA1">
      <w:pPr>
        <w:pStyle w:val="WPSOffice2"/>
        <w:tabs>
          <w:tab w:val="right" w:leader="dot" w:pos="8306"/>
        </w:tabs>
        <w:spacing w:line="360" w:lineRule="auto"/>
        <w:ind w:left="480"/>
      </w:pPr>
      <w:hyperlink w:anchor="_Toc25657_WPSOffice_Level2" w:history="1">
        <w:r>
          <w:rPr>
            <w:rFonts w:ascii="宋体" w:hAnsi="宋体" w:cs="宋体" w:hint="eastAsia"/>
            <w:sz w:val="24"/>
            <w:szCs w:val="24"/>
          </w:rPr>
          <w:t>附录5 独创性声明和论文使用授权说明</w:t>
        </w:r>
        <w:r>
          <w:rPr>
            <w:rFonts w:ascii="宋体" w:hAnsi="宋体" w:cs="宋体" w:hint="eastAsia"/>
            <w:sz w:val="24"/>
            <w:szCs w:val="24"/>
          </w:rPr>
          <w:tab/>
        </w:r>
        <w:bookmarkStart w:id="38" w:name="_Toc25657_WPSOffice_Level2Page"/>
        <w:r>
          <w:rPr>
            <w:rFonts w:ascii="宋体" w:hAnsi="宋体" w:cs="宋体" w:hint="eastAsia"/>
            <w:sz w:val="24"/>
            <w:szCs w:val="24"/>
          </w:rPr>
          <w:t>2</w:t>
        </w:r>
        <w:bookmarkEnd w:id="38"/>
        <w:r>
          <w:rPr>
            <w:rFonts w:ascii="宋体" w:hAnsi="宋体" w:cs="宋体" w:hint="eastAsia"/>
            <w:sz w:val="24"/>
            <w:szCs w:val="24"/>
          </w:rPr>
          <w:t>1</w:t>
        </w:r>
      </w:hyperlink>
      <w:bookmarkEnd w:id="0"/>
    </w:p>
    <w:p w:rsidR="002C5EA1" w:rsidRDefault="002C5EA1">
      <w:pPr>
        <w:pStyle w:val="1"/>
        <w:rPr>
          <w:rFonts w:hint="eastAsia"/>
        </w:rPr>
        <w:sectPr w:rsidR="002C5EA1">
          <w:footerReference w:type="default" r:id="rId7"/>
          <w:pgSz w:w="11906" w:h="16838"/>
          <w:pgMar w:top="1440" w:right="1800" w:bottom="1440" w:left="1800" w:header="851" w:footer="992" w:gutter="0"/>
          <w:pgNumType w:start="1"/>
          <w:cols w:space="720"/>
          <w:docGrid w:type="lines" w:linePitch="312"/>
        </w:sectPr>
      </w:pPr>
      <w:bookmarkStart w:id="39" w:name="_Toc9849_WPSOffice_Level1"/>
      <w:bookmarkStart w:id="40" w:name="_Toc10003_WPSOffice_Level1"/>
      <w:bookmarkStart w:id="41" w:name="_Toc10248_WPSOffice_Level1"/>
      <w:bookmarkStart w:id="42" w:name="_Toc6347_WPSOffice_Level1"/>
      <w:bookmarkStart w:id="43" w:name="_Toc30663_WPSOffice_Level1"/>
    </w:p>
    <w:p w:rsidR="002C5EA1" w:rsidRDefault="002C5EA1">
      <w:pPr>
        <w:pStyle w:val="1"/>
        <w:rPr>
          <w:rFonts w:cs="黑体" w:hint="eastAsia"/>
        </w:rPr>
      </w:pPr>
      <w:bookmarkStart w:id="44" w:name="_Toc15631_WPSOffice_Level1"/>
      <w:r>
        <w:rPr>
          <w:rFonts w:cs="黑体" w:hint="eastAsia"/>
        </w:rPr>
        <w:lastRenderedPageBreak/>
        <w:t>1 研究生学位论文基本要求</w:t>
      </w:r>
      <w:bookmarkEnd w:id="39"/>
      <w:bookmarkEnd w:id="40"/>
      <w:bookmarkEnd w:id="41"/>
      <w:bookmarkEnd w:id="42"/>
      <w:bookmarkEnd w:id="43"/>
      <w:bookmarkEnd w:id="44"/>
    </w:p>
    <w:p w:rsidR="002C5EA1" w:rsidRDefault="002C5EA1">
      <w:pPr>
        <w:pStyle w:val="2"/>
        <w:rPr>
          <w:rFonts w:hint="eastAsia"/>
          <w:szCs w:val="30"/>
        </w:rPr>
      </w:pPr>
      <w:bookmarkStart w:id="45" w:name="_Toc4960_WPSOffice_Level2"/>
      <w:bookmarkStart w:id="46" w:name="_Toc15368_WPSOffice_Level2"/>
      <w:bookmarkStart w:id="47" w:name="_Toc16840_WPSOffice_Level2"/>
      <w:bookmarkStart w:id="48" w:name="_Toc816_WPSOffice_Level2"/>
      <w:bookmarkStart w:id="49" w:name="_Toc24937_WPSOffice_Level2"/>
      <w:bookmarkStart w:id="50" w:name="_Toc14898_WPSOffice_Level2"/>
      <w:r>
        <w:rPr>
          <w:rFonts w:hint="eastAsia"/>
          <w:szCs w:val="30"/>
        </w:rPr>
        <w:t>1.1 学位论文基本结构</w:t>
      </w:r>
      <w:bookmarkEnd w:id="45"/>
      <w:bookmarkEnd w:id="46"/>
      <w:bookmarkEnd w:id="47"/>
      <w:bookmarkEnd w:id="48"/>
      <w:bookmarkEnd w:id="49"/>
      <w:bookmarkEnd w:id="50"/>
      <w:r>
        <w:rPr>
          <w:rFonts w:hint="eastAsia"/>
          <w:szCs w:val="30"/>
        </w:rPr>
        <w:t xml:space="preserve"> </w:t>
      </w:r>
    </w:p>
    <w:p w:rsidR="002C5EA1" w:rsidRDefault="002C5EA1">
      <w:pPr>
        <w:autoSpaceDE w:val="0"/>
        <w:autoSpaceDN w:val="0"/>
        <w:adjustRightInd w:val="0"/>
        <w:rPr>
          <w:rFonts w:ascii="宋体" w:hAnsi="宋体" w:cs="宋体" w:hint="eastAsia"/>
          <w:kern w:val="0"/>
        </w:rPr>
      </w:pPr>
      <w:r>
        <w:rPr>
          <w:rFonts w:ascii="宋体" w:cs="宋体" w:hint="eastAsia"/>
          <w:b/>
          <w:bCs/>
          <w:kern w:val="0"/>
          <w:sz w:val="28"/>
          <w:szCs w:val="28"/>
        </w:rPr>
        <w:t xml:space="preserve"> </w:t>
      </w:r>
      <w:r>
        <w:rPr>
          <w:rFonts w:ascii="宋体" w:hAnsi="宋体" w:cs="宋体" w:hint="eastAsia"/>
          <w:kern w:val="0"/>
        </w:rPr>
        <w:t xml:space="preserve">   </w:t>
      </w:r>
      <w:r w:rsidR="001E04BB">
        <w:rPr>
          <w:rFonts w:ascii="宋体" w:hAnsi="宋体" w:cs="宋体" w:hint="eastAsia"/>
          <w:kern w:val="0"/>
        </w:rPr>
        <w:t>学位论文基本结构包括前置部分、主体部分和结尾部分。</w:t>
      </w:r>
    </w:p>
    <w:p w:rsidR="002C5EA1" w:rsidRDefault="002C5EA1">
      <w:pPr>
        <w:autoSpaceDE w:val="0"/>
        <w:autoSpaceDN w:val="0"/>
        <w:adjustRightInd w:val="0"/>
        <w:rPr>
          <w:rFonts w:ascii="宋体" w:hAnsi="宋体" w:cs="宋体" w:hint="eastAsia"/>
          <w:kern w:val="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2073"/>
        <w:gridCol w:w="4449"/>
      </w:tblGrid>
      <w:tr w:rsidR="002C5EA1">
        <w:tc>
          <w:tcPr>
            <w:tcW w:w="2000" w:type="dxa"/>
            <w:vMerge w:val="restart"/>
            <w:textDirection w:val="tbRlV"/>
          </w:tcPr>
          <w:p w:rsidR="002C5EA1" w:rsidRDefault="002C5EA1" w:rsidP="003371EB">
            <w:pPr>
              <w:autoSpaceDE w:val="0"/>
              <w:autoSpaceDN w:val="0"/>
              <w:adjustRightInd w:val="0"/>
              <w:ind w:left="113" w:right="113" w:firstLineChars="100" w:firstLine="281"/>
              <w:jc w:val="center"/>
              <w:rPr>
                <w:rFonts w:ascii="宋体" w:hAnsi="宋体" w:cs="宋体" w:hint="eastAsia"/>
                <w:b/>
                <w:bCs/>
                <w:sz w:val="28"/>
                <w:szCs w:val="28"/>
              </w:rPr>
            </w:pPr>
          </w:p>
          <w:p w:rsidR="002C5EA1" w:rsidRDefault="002C5EA1" w:rsidP="003371EB">
            <w:pPr>
              <w:autoSpaceDE w:val="0"/>
              <w:autoSpaceDN w:val="0"/>
              <w:adjustRightInd w:val="0"/>
              <w:ind w:left="113" w:right="113" w:firstLineChars="100" w:firstLine="281"/>
              <w:jc w:val="center"/>
              <w:rPr>
                <w:rFonts w:ascii="宋体" w:hAnsi="宋体" w:cs="宋体" w:hint="eastAsia"/>
                <w:sz w:val="20"/>
                <w:szCs w:val="20"/>
              </w:rPr>
            </w:pPr>
            <w:r>
              <w:rPr>
                <w:rFonts w:ascii="宋体" w:hAnsi="宋体" w:cs="宋体" w:hint="eastAsia"/>
                <w:b/>
                <w:bCs/>
                <w:sz w:val="28"/>
                <w:szCs w:val="28"/>
              </w:rPr>
              <w:t>学位论文格式结构</w:t>
            </w:r>
          </w:p>
        </w:tc>
        <w:tc>
          <w:tcPr>
            <w:tcW w:w="2073" w:type="dxa"/>
            <w:vMerge w:val="restart"/>
            <w:textDirection w:val="tbRlV"/>
          </w:tcPr>
          <w:p w:rsidR="002C5EA1" w:rsidRDefault="002C5EA1">
            <w:pPr>
              <w:autoSpaceDE w:val="0"/>
              <w:autoSpaceDN w:val="0"/>
              <w:adjustRightInd w:val="0"/>
              <w:ind w:left="113" w:right="113"/>
              <w:rPr>
                <w:rFonts w:ascii="宋体" w:hAnsi="宋体" w:cs="宋体" w:hint="eastAsia"/>
              </w:rPr>
            </w:pPr>
          </w:p>
          <w:p w:rsidR="002C5EA1" w:rsidRDefault="002C5EA1">
            <w:pPr>
              <w:autoSpaceDE w:val="0"/>
              <w:autoSpaceDN w:val="0"/>
              <w:adjustRightInd w:val="0"/>
              <w:ind w:left="113" w:right="113"/>
              <w:jc w:val="center"/>
              <w:rPr>
                <w:rFonts w:ascii="宋体" w:hAnsi="宋体" w:cs="宋体" w:hint="eastAsia"/>
                <w:sz w:val="20"/>
                <w:szCs w:val="20"/>
              </w:rPr>
            </w:pPr>
            <w:r>
              <w:rPr>
                <w:rFonts w:ascii="宋体" w:hAnsi="宋体" w:cs="宋体" w:hint="eastAsia"/>
              </w:rPr>
              <w:t>前置部分</w:t>
            </w:r>
          </w:p>
        </w:tc>
        <w:tc>
          <w:tcPr>
            <w:tcW w:w="4449" w:type="dxa"/>
          </w:tcPr>
          <w:p w:rsidR="002C5EA1" w:rsidRDefault="002C5EA1" w:rsidP="00981C65">
            <w:pPr>
              <w:autoSpaceDE w:val="0"/>
              <w:autoSpaceDN w:val="0"/>
              <w:adjustRightInd w:val="0"/>
              <w:rPr>
                <w:rFonts w:ascii="宋体" w:hAnsi="宋体" w:cs="宋体" w:hint="eastAsia"/>
                <w:sz w:val="21"/>
                <w:szCs w:val="21"/>
              </w:rPr>
            </w:pPr>
            <w:r>
              <w:rPr>
                <w:rFonts w:ascii="宋体" w:hAnsi="宋体" w:cs="宋体" w:hint="eastAsia"/>
                <w:sz w:val="21"/>
                <w:szCs w:val="21"/>
              </w:rPr>
              <w:t>中英文封面</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中英文摘要</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插图和附表清单（可根据需要）</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缩写、符号清单和术语表（可根据需要）</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目录</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val="restart"/>
            <w:textDirection w:val="tbRlV"/>
          </w:tcPr>
          <w:p w:rsidR="002C5EA1" w:rsidRDefault="002C5EA1">
            <w:pPr>
              <w:autoSpaceDE w:val="0"/>
              <w:autoSpaceDN w:val="0"/>
              <w:adjustRightInd w:val="0"/>
              <w:ind w:left="113" w:right="113"/>
              <w:rPr>
                <w:rFonts w:ascii="宋体" w:hAnsi="宋体" w:cs="宋体" w:hint="eastAsia"/>
              </w:rPr>
            </w:pPr>
          </w:p>
          <w:p w:rsidR="002C5EA1" w:rsidRDefault="002C5EA1">
            <w:pPr>
              <w:autoSpaceDE w:val="0"/>
              <w:autoSpaceDN w:val="0"/>
              <w:adjustRightInd w:val="0"/>
              <w:ind w:right="113" w:firstLineChars="100" w:firstLine="240"/>
              <w:rPr>
                <w:rFonts w:ascii="宋体" w:hAnsi="宋体" w:cs="宋体" w:hint="eastAsia"/>
                <w:sz w:val="20"/>
                <w:szCs w:val="20"/>
              </w:rPr>
            </w:pPr>
            <w:r>
              <w:rPr>
                <w:rFonts w:ascii="宋体" w:hAnsi="宋体" w:cs="宋体" w:hint="eastAsia"/>
              </w:rPr>
              <w:t>主体部分</w:t>
            </w: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引言</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正文</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结论</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val="restart"/>
            <w:textDirection w:val="tbRlV"/>
          </w:tcPr>
          <w:p w:rsidR="002C5EA1" w:rsidRDefault="002C5EA1">
            <w:pPr>
              <w:autoSpaceDE w:val="0"/>
              <w:autoSpaceDN w:val="0"/>
              <w:adjustRightInd w:val="0"/>
              <w:ind w:right="113"/>
              <w:rPr>
                <w:rFonts w:ascii="宋体" w:hAnsi="宋体" w:cs="宋体" w:hint="eastAsia"/>
              </w:rPr>
            </w:pPr>
          </w:p>
          <w:p w:rsidR="002C5EA1" w:rsidRDefault="002C5EA1">
            <w:pPr>
              <w:autoSpaceDE w:val="0"/>
              <w:autoSpaceDN w:val="0"/>
              <w:adjustRightInd w:val="0"/>
              <w:ind w:right="113" w:firstLineChars="200" w:firstLine="480"/>
              <w:rPr>
                <w:rFonts w:ascii="宋体" w:hAnsi="宋体" w:cs="宋体" w:hint="eastAsia"/>
                <w:sz w:val="20"/>
                <w:szCs w:val="20"/>
              </w:rPr>
            </w:pPr>
            <w:r>
              <w:rPr>
                <w:rFonts w:ascii="宋体" w:hAnsi="宋体" w:cs="宋体" w:hint="eastAsia"/>
              </w:rPr>
              <w:t>结尾部分</w:t>
            </w: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参考文献</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附录（可根据需要）</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sz w:val="21"/>
                <w:szCs w:val="21"/>
              </w:rPr>
            </w:pPr>
            <w:r>
              <w:rPr>
                <w:rFonts w:ascii="宋体" w:hAnsi="宋体" w:cs="宋体" w:hint="eastAsia"/>
                <w:sz w:val="21"/>
                <w:szCs w:val="21"/>
              </w:rPr>
              <w:t>后记（包括致谢）</w:t>
            </w:r>
          </w:p>
        </w:tc>
      </w:tr>
      <w:tr w:rsidR="002C5EA1">
        <w:tc>
          <w:tcPr>
            <w:tcW w:w="2000" w:type="dxa"/>
            <w:vMerge/>
          </w:tcPr>
          <w:p w:rsidR="002C5EA1" w:rsidRDefault="002C5EA1">
            <w:pPr>
              <w:autoSpaceDE w:val="0"/>
              <w:autoSpaceDN w:val="0"/>
              <w:adjustRightInd w:val="0"/>
              <w:rPr>
                <w:rFonts w:ascii="宋体" w:hAnsi="宋体" w:cs="宋体" w:hint="eastAsia"/>
                <w:sz w:val="20"/>
                <w:szCs w:val="20"/>
              </w:rPr>
            </w:pPr>
          </w:p>
        </w:tc>
        <w:tc>
          <w:tcPr>
            <w:tcW w:w="2073" w:type="dxa"/>
            <w:vMerge/>
          </w:tcPr>
          <w:p w:rsidR="002C5EA1" w:rsidRDefault="002C5EA1">
            <w:pPr>
              <w:autoSpaceDE w:val="0"/>
              <w:autoSpaceDN w:val="0"/>
              <w:adjustRightInd w:val="0"/>
              <w:rPr>
                <w:rFonts w:ascii="宋体" w:hAnsi="宋体" w:cs="宋体" w:hint="eastAsia"/>
                <w:sz w:val="20"/>
                <w:szCs w:val="20"/>
              </w:rPr>
            </w:pPr>
          </w:p>
        </w:tc>
        <w:tc>
          <w:tcPr>
            <w:tcW w:w="4449" w:type="dxa"/>
          </w:tcPr>
          <w:p w:rsidR="002C5EA1" w:rsidRDefault="002C5EA1">
            <w:pPr>
              <w:autoSpaceDE w:val="0"/>
              <w:autoSpaceDN w:val="0"/>
              <w:adjustRightInd w:val="0"/>
              <w:rPr>
                <w:rFonts w:ascii="宋体" w:hAnsi="宋体" w:cs="宋体" w:hint="eastAsia"/>
                <w:color w:val="FF0000"/>
                <w:sz w:val="21"/>
                <w:szCs w:val="21"/>
              </w:rPr>
            </w:pPr>
            <w:r>
              <w:rPr>
                <w:rFonts w:ascii="宋体" w:hAnsi="宋体" w:cs="宋体" w:hint="eastAsia"/>
                <w:sz w:val="21"/>
                <w:szCs w:val="21"/>
              </w:rPr>
              <w:t>独创性声明和论文使用授权说明</w:t>
            </w:r>
          </w:p>
        </w:tc>
      </w:tr>
    </w:tbl>
    <w:p w:rsidR="002C5EA1" w:rsidRDefault="002C5EA1">
      <w:pPr>
        <w:autoSpaceDE w:val="0"/>
        <w:autoSpaceDN w:val="0"/>
        <w:adjustRightInd w:val="0"/>
        <w:rPr>
          <w:rFonts w:ascii="宋体" w:hAnsi="宋体" w:cs="宋体" w:hint="eastAsia"/>
          <w:sz w:val="20"/>
          <w:szCs w:val="20"/>
        </w:rPr>
      </w:pPr>
    </w:p>
    <w:p w:rsidR="002C5EA1" w:rsidRDefault="002C5EA1">
      <w:pPr>
        <w:autoSpaceDE w:val="0"/>
        <w:autoSpaceDN w:val="0"/>
        <w:adjustRightInd w:val="0"/>
        <w:ind w:firstLine="510"/>
        <w:rPr>
          <w:rFonts w:ascii="宋体" w:hAnsi="宋体" w:cs="宋体" w:hint="eastAsia"/>
          <w:sz w:val="20"/>
          <w:szCs w:val="20"/>
        </w:rPr>
      </w:pPr>
    </w:p>
    <w:p w:rsidR="002C5EA1" w:rsidRDefault="002C5EA1">
      <w:pPr>
        <w:pStyle w:val="2"/>
        <w:rPr>
          <w:rFonts w:ascii="宋体" w:eastAsia="宋体" w:hAnsi="宋体" w:cs="宋体" w:hint="eastAsia"/>
        </w:rPr>
      </w:pPr>
      <w:bookmarkStart w:id="51" w:name="_Toc1352_WPSOffice_Level2"/>
      <w:bookmarkStart w:id="52" w:name="_Toc30242_WPSOffice_Level2"/>
      <w:bookmarkStart w:id="53" w:name="_Toc21242_WPSOffice_Level2"/>
      <w:bookmarkStart w:id="54" w:name="_Toc7043_WPSOffice_Level2"/>
      <w:bookmarkStart w:id="55" w:name="_Toc32275_WPSOffice_Level2"/>
      <w:bookmarkStart w:id="56" w:name="_Toc23872_WPSOffice_Level2"/>
      <w:r>
        <w:rPr>
          <w:rFonts w:cs="黑体" w:hint="eastAsia"/>
        </w:rPr>
        <w:t>1.2</w:t>
      </w:r>
      <w:r>
        <w:rPr>
          <w:rFonts w:ascii="宋体" w:eastAsia="宋体" w:hAnsi="宋体" w:cs="宋体" w:hint="eastAsia"/>
        </w:rPr>
        <w:t xml:space="preserve"> </w:t>
      </w:r>
      <w:r>
        <w:rPr>
          <w:rFonts w:cs="黑体" w:hint="eastAsia"/>
        </w:rPr>
        <w:t>语言及文字</w:t>
      </w:r>
      <w:bookmarkEnd w:id="51"/>
      <w:bookmarkEnd w:id="52"/>
      <w:bookmarkEnd w:id="53"/>
      <w:bookmarkEnd w:id="54"/>
      <w:bookmarkEnd w:id="55"/>
      <w:bookmarkEnd w:id="56"/>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浙江工商大学研究生学位论文要求用汉语简化字书写，所用汉字须符合国家语言工作委员会、中华人民共和国新闻出版署联合发布的《现代汉语通用字表》。</w:t>
      </w:r>
      <w:r>
        <w:rPr>
          <w:rFonts w:ascii="宋体" w:hAnsi="宋体" w:cs="宋体" w:hint="eastAsia"/>
          <w:kern w:val="0"/>
          <w:lang/>
        </w:rPr>
        <w:t>外国语言文学专业的研究生学位论文使用何种语言书写由研究生所在学院决定。</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根据《浙江工商大学国际学生管理工作规定》，使用外语接受高等学历教育的国际学生，学位论文可以使用相应的外国文字撰写，学位论文摘要和学位</w:t>
      </w:r>
      <w:r w:rsidR="00DD5B4E">
        <w:rPr>
          <w:rFonts w:ascii="宋体" w:hAnsi="宋体" w:cs="宋体" w:hint="eastAsia"/>
          <w:kern w:val="0"/>
        </w:rPr>
        <w:t>论文答辩是否使用外语，由国际学生所在学院决定，并向研究生院报备。</w:t>
      </w:r>
    </w:p>
    <w:p w:rsidR="002C5EA1" w:rsidRDefault="002C5EA1">
      <w:pPr>
        <w:autoSpaceDE w:val="0"/>
        <w:autoSpaceDN w:val="0"/>
        <w:adjustRightInd w:val="0"/>
        <w:rPr>
          <w:rFonts w:ascii="宋体" w:hAnsi="宋体" w:cs="宋体" w:hint="eastAsia"/>
          <w:kern w:val="0"/>
          <w:highlight w:val="yellow"/>
        </w:rPr>
      </w:pPr>
    </w:p>
    <w:p w:rsidR="002C5EA1" w:rsidRDefault="002C5EA1">
      <w:pPr>
        <w:autoSpaceDE w:val="0"/>
        <w:autoSpaceDN w:val="0"/>
        <w:adjustRightInd w:val="0"/>
        <w:rPr>
          <w:rFonts w:ascii="宋体" w:hAnsi="宋体" w:cs="宋体" w:hint="eastAsia"/>
          <w:kern w:val="0"/>
          <w:highlight w:val="yellow"/>
        </w:rPr>
      </w:pPr>
    </w:p>
    <w:p w:rsidR="002C5EA1" w:rsidRDefault="002C5EA1">
      <w:pPr>
        <w:pStyle w:val="2"/>
        <w:rPr>
          <w:rFonts w:hint="eastAsia"/>
        </w:rPr>
      </w:pPr>
      <w:bookmarkStart w:id="57" w:name="_Toc7402_WPSOffice_Level2"/>
      <w:bookmarkStart w:id="58" w:name="_Toc2904_WPSOffice_Level2"/>
      <w:bookmarkStart w:id="59" w:name="_Toc4739_WPSOffice_Level2"/>
      <w:bookmarkStart w:id="60" w:name="_Toc31540_WPSOffice_Level2"/>
      <w:bookmarkStart w:id="61" w:name="_Toc3990_WPSOffice_Level2"/>
      <w:bookmarkStart w:id="62" w:name="_Toc19235_WPSOffice_Level2"/>
      <w:r>
        <w:rPr>
          <w:rFonts w:hint="eastAsia"/>
        </w:rPr>
        <w:lastRenderedPageBreak/>
        <w:t xml:space="preserve">1.3 </w:t>
      </w:r>
      <w:r>
        <w:rPr>
          <w:rFonts w:cs="黑体" w:hint="eastAsia"/>
        </w:rPr>
        <w:t>篇幅字数</w:t>
      </w:r>
      <w:bookmarkEnd w:id="57"/>
      <w:bookmarkEnd w:id="58"/>
      <w:bookmarkEnd w:id="59"/>
      <w:bookmarkEnd w:id="60"/>
      <w:bookmarkEnd w:id="61"/>
      <w:bookmarkEnd w:id="62"/>
    </w:p>
    <w:p w:rsidR="002C5EA1" w:rsidRDefault="002C5EA1">
      <w:pPr>
        <w:autoSpaceDE w:val="0"/>
        <w:autoSpaceDN w:val="0"/>
        <w:adjustRightInd w:val="0"/>
        <w:ind w:firstLineChars="200" w:firstLine="480"/>
        <w:rPr>
          <w:rFonts w:ascii="宋体" w:hAnsi="宋体" w:cs="宋体" w:hint="eastAsia"/>
          <w:bCs/>
          <w:kern w:val="0"/>
        </w:rPr>
      </w:pPr>
      <w:r>
        <w:rPr>
          <w:rFonts w:ascii="宋体" w:hAnsi="宋体" w:cs="宋体" w:hint="eastAsia"/>
          <w:bCs/>
          <w:kern w:val="0"/>
        </w:rPr>
        <w:t>根据《浙江工商大学硕士、博士学位授予工作细则》的规定，博士学位论文正文字数一般不少于10万字，学术型硕士学位论文正文字数一般不少于3万字，专业学位硕士论文正文字数一般不少于2万字。</w:t>
      </w: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hAnsi="宋体" w:cs="宋体" w:hint="eastAsia"/>
          <w:kern w:val="0"/>
        </w:rPr>
      </w:pPr>
    </w:p>
    <w:p w:rsidR="002C5EA1" w:rsidRDefault="002C5EA1">
      <w:pPr>
        <w:autoSpaceDE w:val="0"/>
        <w:autoSpaceDN w:val="0"/>
        <w:adjustRightInd w:val="0"/>
        <w:ind w:firstLineChars="200" w:firstLine="480"/>
        <w:rPr>
          <w:rFonts w:ascii="宋体" w:cs="宋体"/>
          <w:kern w:val="0"/>
        </w:rPr>
      </w:pPr>
      <w:r>
        <w:rPr>
          <w:rFonts w:ascii="宋体" w:cs="宋体"/>
          <w:kern w:val="0"/>
        </w:rPr>
        <w:t xml:space="preserve">      </w:t>
      </w:r>
    </w:p>
    <w:p w:rsidR="002C5EA1" w:rsidRDefault="002C5EA1">
      <w:pPr>
        <w:pStyle w:val="1"/>
        <w:rPr>
          <w:rFonts w:hint="eastAsia"/>
        </w:rPr>
      </w:pPr>
      <w:bookmarkStart w:id="63" w:name="_Toc2144_WPSOffice_Level1"/>
      <w:bookmarkStart w:id="64" w:name="_Toc13781_WPSOffice_Level1"/>
      <w:bookmarkStart w:id="65" w:name="_Toc3903_WPSOffice_Level1"/>
      <w:bookmarkStart w:id="66" w:name="_Toc5268_WPSOffice_Level1"/>
      <w:bookmarkStart w:id="67" w:name="_Toc2039_WPSOffice_Level1"/>
      <w:bookmarkStart w:id="68" w:name="_Toc18696_WPSOffice_Level1"/>
      <w:r>
        <w:rPr>
          <w:rFonts w:hint="eastAsia"/>
        </w:rPr>
        <w:lastRenderedPageBreak/>
        <w:t>2 研究生学位论文格式基本要求</w:t>
      </w:r>
      <w:bookmarkEnd w:id="63"/>
      <w:bookmarkEnd w:id="64"/>
      <w:bookmarkEnd w:id="65"/>
      <w:bookmarkEnd w:id="66"/>
      <w:bookmarkEnd w:id="67"/>
      <w:bookmarkEnd w:id="68"/>
    </w:p>
    <w:p w:rsidR="002C5EA1" w:rsidRDefault="002C5EA1">
      <w:pPr>
        <w:pStyle w:val="2"/>
        <w:rPr>
          <w:rFonts w:ascii="宋体" w:cs="宋体"/>
          <w:kern w:val="0"/>
          <w:sz w:val="24"/>
        </w:rPr>
      </w:pPr>
      <w:bookmarkStart w:id="69" w:name="_Toc32665_WPSOffice_Level2"/>
      <w:bookmarkStart w:id="70" w:name="_Toc6638_WPSOffice_Level2"/>
      <w:bookmarkStart w:id="71" w:name="_Toc26867_WPSOffice_Level2"/>
      <w:bookmarkStart w:id="72" w:name="_Toc18380_WPSOffice_Level2"/>
      <w:bookmarkStart w:id="73" w:name="_Toc11719_WPSOffice_Level2"/>
      <w:bookmarkStart w:id="74" w:name="_Toc21150_WPSOffice_Level2"/>
      <w:r>
        <w:rPr>
          <w:rFonts w:hint="eastAsia"/>
        </w:rPr>
        <w:t>2.1 前置部分</w:t>
      </w:r>
      <w:bookmarkEnd w:id="69"/>
      <w:bookmarkEnd w:id="70"/>
      <w:bookmarkEnd w:id="71"/>
      <w:bookmarkEnd w:id="72"/>
      <w:bookmarkEnd w:id="73"/>
      <w:bookmarkEnd w:id="74"/>
      <w:r>
        <w:t xml:space="preserve">   </w:t>
      </w:r>
      <w:r>
        <w:rPr>
          <w:rFonts w:ascii="宋体" w:cs="宋体"/>
          <w:kern w:val="0"/>
          <w:sz w:val="24"/>
        </w:rPr>
        <w:t xml:space="preserve">           </w:t>
      </w:r>
    </w:p>
    <w:p w:rsidR="002C5EA1" w:rsidRDefault="002C5EA1">
      <w:pPr>
        <w:pStyle w:val="3"/>
        <w:rPr>
          <w:rFonts w:hint="eastAsia"/>
        </w:rPr>
      </w:pPr>
      <w:bookmarkStart w:id="75" w:name="_Toc15117_WPSOffice_Level3"/>
      <w:bookmarkStart w:id="76" w:name="_Toc7457_WPSOffice_Level3"/>
      <w:bookmarkStart w:id="77" w:name="_Toc9806_WPSOffice_Level3"/>
      <w:bookmarkStart w:id="78" w:name="_Toc30217_WPSOffice_Level3"/>
      <w:bookmarkStart w:id="79" w:name="_Toc3693_WPSOffice_Level3"/>
      <w:bookmarkStart w:id="80" w:name="_Toc24120_WPSOffice_Level3"/>
      <w:r>
        <w:rPr>
          <w:rFonts w:hint="eastAsia"/>
        </w:rPr>
        <w:t>2.1.1 封面</w:t>
      </w:r>
      <w:bookmarkEnd w:id="75"/>
      <w:bookmarkEnd w:id="76"/>
      <w:bookmarkEnd w:id="77"/>
      <w:bookmarkEnd w:id="78"/>
      <w:bookmarkEnd w:id="79"/>
      <w:bookmarkEnd w:id="80"/>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封面一般包含中文及英文封面（中文封面务必放置在</w:t>
      </w:r>
      <w:r>
        <w:rPr>
          <w:rFonts w:ascii="宋体" w:hAnsi="宋体" w:cs="宋体" w:hint="eastAsia"/>
          <w:b/>
          <w:bCs/>
          <w:kern w:val="0"/>
        </w:rPr>
        <w:t>首页</w:t>
      </w:r>
      <w:r>
        <w:rPr>
          <w:rFonts w:ascii="宋体" w:hAnsi="宋体" w:cs="宋体" w:hint="eastAsia"/>
          <w:kern w:val="0"/>
        </w:rPr>
        <w:t>，英文封面在后一页），采用研究生院下发的统一格式（博士学位论文中文封面样式请见附录1.1，学术型硕士学位论文中文封面样式请见附录1.2，专业学位硕士论文中文封面排版样式请见附录1.3，英文封面样式见附录2）。封面右上角填写中图分类号（</w:t>
      </w:r>
      <w:r>
        <w:rPr>
          <w:rFonts w:ascii="宋体" w:hAnsi="宋体"/>
          <w:kern w:val="0"/>
        </w:rPr>
        <w:t>见</w:t>
      </w:r>
      <w:bookmarkStart w:id="81" w:name="OLE_LINK1"/>
      <w:bookmarkStart w:id="82" w:name="OLE_LINK2"/>
      <w:r>
        <w:rPr>
          <w:color w:val="000000"/>
          <w:kern w:val="0"/>
        </w:rPr>
        <w:t>http://www.ztflh.com/</w:t>
      </w:r>
      <w:bookmarkEnd w:id="81"/>
      <w:bookmarkEnd w:id="82"/>
      <w:r>
        <w:rPr>
          <w:rFonts w:ascii="宋体" w:hAnsi="宋体" w:cs="宋体" w:hint="eastAsia"/>
          <w:kern w:val="0"/>
        </w:rPr>
        <w:t>），并填写学位论文题目、作者姓名、学科专业/专业学位类别/专业学位领域、研究方向、指导教师姓名、提交日期以及是否内部（分公开或内部）。</w:t>
      </w:r>
      <w:bookmarkStart w:id="83" w:name="_Toc31618_WPSOffice_Level3"/>
      <w:bookmarkStart w:id="84" w:name="_Toc13953_WPSOffice_Level3"/>
    </w:p>
    <w:p w:rsidR="002C5EA1" w:rsidRDefault="002C5EA1">
      <w:pPr>
        <w:pStyle w:val="4"/>
        <w:rPr>
          <w:rFonts w:hint="eastAsia"/>
        </w:rPr>
      </w:pPr>
      <w:r>
        <w:rPr>
          <w:rFonts w:cs="黑体" w:hint="eastAsia"/>
        </w:rPr>
        <w:t>2.1.1.1 中文封面</w:t>
      </w:r>
    </w:p>
    <w:p w:rsidR="002C5EA1" w:rsidRDefault="002C5EA1">
      <w:pPr>
        <w:autoSpaceDE w:val="0"/>
        <w:autoSpaceDN w:val="0"/>
        <w:adjustRightInd w:val="0"/>
        <w:ind w:firstLineChars="200" w:firstLine="480"/>
        <w:rPr>
          <w:rFonts w:ascii="宋体" w:hAnsi="宋体" w:cs="宋体" w:hint="eastAsia"/>
        </w:rPr>
      </w:pPr>
      <w:r>
        <w:rPr>
          <w:rFonts w:ascii="宋体" w:hAnsi="宋体" w:cs="宋体" w:hint="eastAsia"/>
          <w:kern w:val="0"/>
        </w:rPr>
        <w:t>中文封面样式请见附录1.1，1.2和1.3。</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rPr>
        <w:t>中文题目</w:t>
      </w:r>
      <w:bookmarkEnd w:id="83"/>
      <w:bookmarkEnd w:id="84"/>
      <w:r>
        <w:rPr>
          <w:rFonts w:ascii="宋体" w:hAnsi="宋体" w:cs="宋体" w:hint="eastAsia"/>
          <w:b/>
          <w:bCs/>
        </w:rPr>
        <w:t xml:space="preserve">: </w:t>
      </w:r>
      <w:r>
        <w:rPr>
          <w:rFonts w:ascii="宋体" w:hAnsi="宋体" w:cs="宋体" w:hint="eastAsia"/>
          <w:bCs/>
        </w:rPr>
        <w:t>学位</w:t>
      </w:r>
      <w:r>
        <w:rPr>
          <w:rFonts w:ascii="宋体" w:hAnsi="宋体" w:cs="宋体" w:hint="eastAsia"/>
          <w:kern w:val="0"/>
        </w:rPr>
        <w:t>论文题目一般在25字以内，层次标题在15字以内。能简明、具体、确切地表达论文特定内容。必要时，可以使用副标题，居于从属地位，一般可在题目的下一行用破折号“——”引出。学位论文题目应避免使用不常用缩略词、字符、代号和公式等。</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作者姓名：</w:t>
      </w:r>
      <w:r>
        <w:rPr>
          <w:rFonts w:ascii="宋体" w:hAnsi="宋体" w:cs="宋体" w:hint="eastAsia"/>
          <w:kern w:val="0"/>
        </w:rPr>
        <w:t>填写学位论文作者姓名。</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学科专业：</w:t>
      </w:r>
      <w:r>
        <w:rPr>
          <w:rFonts w:ascii="宋体" w:hAnsi="宋体" w:cs="宋体" w:hint="eastAsia"/>
          <w:kern w:val="0"/>
          <w:lang/>
        </w:rPr>
        <w:t>填写研究生</w:t>
      </w:r>
      <w:r>
        <w:rPr>
          <w:rFonts w:ascii="宋体" w:hAnsi="宋体" w:cs="宋体" w:hint="eastAsia"/>
          <w:b/>
          <w:bCs/>
          <w:kern w:val="0"/>
          <w:lang/>
        </w:rPr>
        <w:t>录取专业</w:t>
      </w:r>
      <w:r>
        <w:rPr>
          <w:rFonts w:ascii="宋体" w:hAnsi="宋体" w:cs="宋体" w:hint="eastAsia"/>
          <w:kern w:val="0"/>
          <w:lang/>
        </w:rPr>
        <w:t>名称，以一级学科录取的研究生，填写一级学科名称，以二级学科录取的研究生，填写二级学科名称，专业名称可参见研究生院官网-学位与学科建设-学科概况。</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专业学位研究生填写</w:t>
      </w:r>
      <w:r>
        <w:rPr>
          <w:rFonts w:ascii="宋体" w:hAnsi="宋体" w:cs="宋体" w:hint="eastAsia"/>
          <w:b/>
          <w:bCs/>
          <w:kern w:val="0"/>
          <w:lang/>
        </w:rPr>
        <w:t>专业学位类别</w:t>
      </w:r>
      <w:r>
        <w:rPr>
          <w:rFonts w:ascii="宋体" w:hAnsi="宋体" w:cs="宋体" w:hint="eastAsia"/>
          <w:kern w:val="0"/>
          <w:lang/>
        </w:rPr>
        <w:t>、</w:t>
      </w:r>
      <w:r>
        <w:rPr>
          <w:rFonts w:ascii="宋体" w:hAnsi="宋体" w:cs="宋体" w:hint="eastAsia"/>
          <w:b/>
          <w:bCs/>
          <w:kern w:val="0"/>
          <w:lang/>
        </w:rPr>
        <w:t>专业学位领域</w:t>
      </w:r>
      <w:r>
        <w:rPr>
          <w:rFonts w:ascii="宋体" w:hAnsi="宋体" w:cs="宋体" w:hint="eastAsia"/>
          <w:kern w:val="0"/>
          <w:lang/>
        </w:rPr>
        <w:t>，可参见研究生院官网-学位与学科建设-学科概况-浙江工商大学专业学位一览表。</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研究方向：</w:t>
      </w:r>
      <w:r>
        <w:rPr>
          <w:rFonts w:ascii="宋体" w:hAnsi="宋体" w:cs="宋体" w:hint="eastAsia"/>
          <w:kern w:val="0"/>
        </w:rPr>
        <w:t>填写学位论文的研究方向。</w:t>
      </w:r>
      <w:r>
        <w:rPr>
          <w:rFonts w:ascii="宋体" w:hAnsi="宋体" w:cs="宋体" w:hint="eastAsia"/>
          <w:kern w:val="0"/>
          <w:lang/>
        </w:rPr>
        <w:t>以一级学科录取的研究生，研究方向一般填写二级学科名称。</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指导教师：</w:t>
      </w:r>
      <w:r>
        <w:rPr>
          <w:rFonts w:ascii="宋体" w:hAnsi="宋体" w:cs="宋体" w:hint="eastAsia"/>
          <w:kern w:val="0"/>
        </w:rPr>
        <w:t>填写指导教师姓名。指导教师的署名一律以</w:t>
      </w:r>
      <w:r>
        <w:rPr>
          <w:rFonts w:ascii="宋体" w:hAnsi="宋体" w:cs="宋体"/>
          <w:kern w:val="0"/>
        </w:rPr>
        <w:t>研究生综合信息管理系统</w:t>
      </w:r>
      <w:r>
        <w:rPr>
          <w:rFonts w:ascii="宋体" w:hAnsi="宋体" w:cs="宋体" w:hint="eastAsia"/>
          <w:kern w:val="0"/>
        </w:rPr>
        <w:t>中的导师为准。一般情况下，</w:t>
      </w:r>
      <w:r>
        <w:rPr>
          <w:rFonts w:ascii="宋体" w:hAnsi="宋体" w:cs="宋体" w:hint="eastAsia"/>
          <w:b/>
          <w:bCs/>
          <w:kern w:val="0"/>
        </w:rPr>
        <w:t>只写一名指导教师</w:t>
      </w:r>
      <w:r>
        <w:rPr>
          <w:rFonts w:ascii="宋体" w:hAnsi="宋体" w:cs="宋体" w:hint="eastAsia"/>
          <w:kern w:val="0"/>
        </w:rPr>
        <w:t>。</w:t>
      </w:r>
    </w:p>
    <w:p w:rsidR="002C5EA1" w:rsidRDefault="002C5EA1" w:rsidP="003371EB">
      <w:pPr>
        <w:autoSpaceDE w:val="0"/>
        <w:autoSpaceDN w:val="0"/>
        <w:adjustRightInd w:val="0"/>
        <w:ind w:firstLineChars="200" w:firstLine="482"/>
        <w:rPr>
          <w:rFonts w:ascii="宋体" w:cs="宋体" w:hint="eastAsia"/>
          <w:color w:val="FF0000"/>
          <w:kern w:val="0"/>
        </w:rPr>
      </w:pPr>
      <w:r>
        <w:rPr>
          <w:rFonts w:ascii="宋体" w:hAnsi="宋体" w:cs="宋体" w:hint="eastAsia"/>
          <w:b/>
          <w:bCs/>
          <w:kern w:val="0"/>
        </w:rPr>
        <w:t>提交日期：</w:t>
      </w:r>
      <w:r>
        <w:rPr>
          <w:rFonts w:ascii="宋体" w:hAnsi="宋体" w:cs="宋体" w:hint="eastAsia"/>
          <w:bCs/>
          <w:color w:val="000000"/>
          <w:kern w:val="0"/>
          <w:lang/>
        </w:rPr>
        <w:t>提交学位论文初稿时填写当前日期，</w:t>
      </w:r>
      <w:r>
        <w:rPr>
          <w:rFonts w:ascii="宋体" w:hAnsi="宋体" w:cs="宋体" w:hint="eastAsia"/>
          <w:b/>
          <w:kern w:val="0"/>
          <w:lang/>
        </w:rPr>
        <w:t>提交学位论文终稿时填写授</w:t>
      </w:r>
      <w:r>
        <w:rPr>
          <w:rFonts w:ascii="宋体" w:hAnsi="宋体" w:cs="宋体" w:hint="eastAsia"/>
          <w:b/>
          <w:bCs/>
          <w:kern w:val="0"/>
          <w:lang/>
        </w:rPr>
        <w:t>予学位的日期</w:t>
      </w:r>
      <w:r>
        <w:rPr>
          <w:rFonts w:ascii="宋体" w:hAnsi="宋体" w:cs="宋体" w:hint="eastAsia"/>
          <w:kern w:val="0"/>
          <w:lang/>
        </w:rPr>
        <w:t>，例如：2019年6月。</w:t>
      </w:r>
    </w:p>
    <w:p w:rsidR="002C5EA1" w:rsidRDefault="002C5EA1">
      <w:pPr>
        <w:pStyle w:val="4"/>
        <w:rPr>
          <w:rFonts w:hint="eastAsia"/>
        </w:rPr>
      </w:pPr>
      <w:r>
        <w:rPr>
          <w:rFonts w:hint="eastAsia"/>
        </w:rPr>
        <w:lastRenderedPageBreak/>
        <w:t>2.1.1.2 英文封面</w:t>
      </w:r>
    </w:p>
    <w:p w:rsidR="002C5EA1" w:rsidRDefault="002C5EA1">
      <w:pPr>
        <w:autoSpaceDE w:val="0"/>
        <w:autoSpaceDN w:val="0"/>
        <w:adjustRightInd w:val="0"/>
        <w:ind w:firstLineChars="200" w:firstLine="480"/>
        <w:rPr>
          <w:rFonts w:ascii="宋体" w:hAnsi="宋体" w:cs="宋体" w:hint="eastAsia"/>
        </w:rPr>
      </w:pPr>
      <w:r>
        <w:rPr>
          <w:rFonts w:ascii="宋体" w:hAnsi="宋体" w:cs="宋体" w:hint="eastAsia"/>
          <w:kern w:val="0"/>
        </w:rPr>
        <w:t>英文封面样式请见附录2。</w:t>
      </w:r>
    </w:p>
    <w:p w:rsidR="002C5EA1" w:rsidRDefault="002C5EA1" w:rsidP="003371EB">
      <w:pPr>
        <w:autoSpaceDE w:val="0"/>
        <w:autoSpaceDN w:val="0"/>
        <w:adjustRightInd w:val="0"/>
        <w:ind w:firstLineChars="200" w:firstLine="482"/>
        <w:rPr>
          <w:rFonts w:ascii="宋体" w:hAnsi="宋体" w:cs="宋体" w:hint="eastAsia"/>
          <w:kern w:val="0"/>
          <w:u w:val="single"/>
        </w:rPr>
      </w:pPr>
      <w:r>
        <w:rPr>
          <w:rFonts w:ascii="宋体" w:hAnsi="宋体" w:cs="宋体" w:hint="eastAsia"/>
          <w:b/>
          <w:bCs/>
        </w:rPr>
        <w:t xml:space="preserve">Title（学位论文英文题目）: </w:t>
      </w:r>
      <w:r>
        <w:rPr>
          <w:rFonts w:ascii="宋体" w:hAnsi="宋体" w:cs="宋体" w:hint="eastAsia"/>
        </w:rPr>
        <w:t>英文题目必须与中文题目一致，表意明确。</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Author（作者姓名）：</w:t>
      </w:r>
      <w:r>
        <w:rPr>
          <w:rFonts w:ascii="宋体" w:hAnsi="宋体" w:cs="宋体" w:hint="eastAsia"/>
          <w:kern w:val="0"/>
        </w:rPr>
        <w:t>用英文填写学位论文作者姓名。</w:t>
      </w:r>
      <w:r>
        <w:rPr>
          <w:rFonts w:ascii="宋体" w:hAnsi="宋体" w:cs="宋体" w:hint="eastAsia"/>
          <w:kern w:val="0"/>
          <w:lang/>
        </w:rPr>
        <w:t>国际生</w:t>
      </w:r>
      <w:r>
        <w:rPr>
          <w:rFonts w:ascii="宋体" w:hAnsi="宋体" w:cs="宋体" w:hint="eastAsia"/>
          <w:kern w:val="0"/>
        </w:rPr>
        <w:t>的姓名须与</w:t>
      </w:r>
      <w:r>
        <w:rPr>
          <w:rFonts w:ascii="宋体" w:hAnsi="宋体" w:cs="宋体"/>
          <w:kern w:val="0"/>
        </w:rPr>
        <w:t>研究生综合信息管理系统</w:t>
      </w:r>
      <w:r>
        <w:rPr>
          <w:rFonts w:ascii="宋体" w:hAnsi="宋体" w:cs="宋体" w:hint="eastAsia"/>
          <w:kern w:val="0"/>
        </w:rPr>
        <w:t>中的姓名一致。</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Major（学科专业）：</w:t>
      </w:r>
      <w:r>
        <w:rPr>
          <w:rFonts w:ascii="宋体" w:hAnsi="宋体" w:cs="宋体" w:hint="eastAsia"/>
          <w:kern w:val="0"/>
          <w:lang/>
        </w:rPr>
        <w:t>填写研究生录取专业名称，以一级学科录取的研究生，填写一级学科名称，以二级学科录取的研究生，填写二级学科名称。</w:t>
      </w:r>
    </w:p>
    <w:p w:rsidR="002C5EA1" w:rsidRDefault="002C5EA1">
      <w:pPr>
        <w:autoSpaceDE w:val="0"/>
        <w:autoSpaceDN w:val="0"/>
        <w:adjustRightInd w:val="0"/>
        <w:ind w:firstLineChars="200" w:firstLine="480"/>
        <w:rPr>
          <w:rFonts w:ascii="宋体" w:hAnsi="宋体" w:cs="宋体" w:hint="eastAsia"/>
          <w:b/>
          <w:bCs/>
          <w:kern w:val="0"/>
        </w:rPr>
      </w:pPr>
      <w:r>
        <w:rPr>
          <w:rFonts w:ascii="宋体" w:hAnsi="宋体" w:cs="宋体" w:hint="eastAsia"/>
          <w:kern w:val="0"/>
          <w:lang/>
        </w:rPr>
        <w:t>专业学位研究生填写专业学位类别、专业学位领域。</w:t>
      </w:r>
    </w:p>
    <w:p w:rsidR="002C5EA1" w:rsidRDefault="002C5EA1" w:rsidP="003371EB">
      <w:pPr>
        <w:autoSpaceDE w:val="0"/>
        <w:autoSpaceDN w:val="0"/>
        <w:adjustRightInd w:val="0"/>
        <w:ind w:firstLineChars="200" w:firstLine="482"/>
        <w:rPr>
          <w:rFonts w:ascii="宋体" w:hAnsi="宋体" w:cs="宋体" w:hint="eastAsia"/>
          <w:kern w:val="0"/>
        </w:rPr>
      </w:pPr>
      <w:r>
        <w:rPr>
          <w:rFonts w:ascii="宋体" w:hAnsi="宋体" w:cs="宋体" w:hint="eastAsia"/>
          <w:b/>
          <w:bCs/>
          <w:kern w:val="0"/>
        </w:rPr>
        <w:t>Supervisor（指导教师）：</w:t>
      </w:r>
      <w:r>
        <w:rPr>
          <w:rFonts w:ascii="宋体" w:hAnsi="宋体" w:cs="宋体" w:hint="eastAsia"/>
          <w:kern w:val="0"/>
        </w:rPr>
        <w:t>填写导师姓名。指导教师的署名一律以</w:t>
      </w:r>
      <w:r>
        <w:rPr>
          <w:rFonts w:ascii="宋体" w:hAnsi="宋体" w:cs="宋体"/>
          <w:kern w:val="0"/>
        </w:rPr>
        <w:t>研究生综合信息管理系统</w:t>
      </w:r>
      <w:r>
        <w:rPr>
          <w:rFonts w:ascii="宋体" w:hAnsi="宋体" w:cs="宋体" w:hint="eastAsia"/>
          <w:kern w:val="0"/>
        </w:rPr>
        <w:t>中的导师为准。一般情况下，</w:t>
      </w:r>
      <w:r>
        <w:rPr>
          <w:rFonts w:ascii="宋体" w:hAnsi="宋体" w:cs="宋体" w:hint="eastAsia"/>
          <w:b/>
          <w:kern w:val="0"/>
        </w:rPr>
        <w:t>只写一名指导教师</w:t>
      </w:r>
      <w:r>
        <w:rPr>
          <w:rFonts w:ascii="宋体" w:hAnsi="宋体" w:cs="宋体" w:hint="eastAsia"/>
          <w:kern w:val="0"/>
        </w:rPr>
        <w:t>，例:Prof.XXX。</w:t>
      </w:r>
    </w:p>
    <w:p w:rsidR="002C5EA1" w:rsidRDefault="002C5EA1" w:rsidP="003371EB">
      <w:pPr>
        <w:autoSpaceDE w:val="0"/>
        <w:autoSpaceDN w:val="0"/>
        <w:adjustRightInd w:val="0"/>
        <w:ind w:firstLineChars="200" w:firstLine="482"/>
        <w:rPr>
          <w:rFonts w:ascii="宋体" w:hAnsi="宋体" w:cs="宋体" w:hint="eastAsia"/>
          <w:lang/>
        </w:rPr>
      </w:pPr>
      <w:r>
        <w:rPr>
          <w:rFonts w:ascii="宋体" w:hAnsi="宋体" w:cs="宋体" w:hint="eastAsia"/>
          <w:b/>
          <w:bCs/>
          <w:kern w:val="0"/>
        </w:rPr>
        <w:t>Date（提交日期）：</w:t>
      </w:r>
      <w:r>
        <w:rPr>
          <w:rFonts w:ascii="宋体" w:hAnsi="宋体" w:cs="宋体" w:hint="eastAsia"/>
          <w:bCs/>
          <w:color w:val="000000"/>
          <w:lang/>
        </w:rPr>
        <w:t>提交</w:t>
      </w:r>
      <w:r>
        <w:rPr>
          <w:rFonts w:ascii="宋体" w:hAnsi="宋体" w:cs="宋体" w:hint="eastAsia"/>
          <w:color w:val="000000"/>
          <w:kern w:val="0"/>
        </w:rPr>
        <w:t>学位</w:t>
      </w:r>
      <w:r>
        <w:rPr>
          <w:rFonts w:ascii="宋体" w:hAnsi="宋体" w:cs="宋体" w:hint="eastAsia"/>
          <w:bCs/>
          <w:color w:val="000000"/>
          <w:lang/>
        </w:rPr>
        <w:t>论文初稿时填写当前日期，</w:t>
      </w:r>
      <w:r>
        <w:rPr>
          <w:rFonts w:ascii="宋体" w:hAnsi="宋体" w:cs="宋体" w:hint="eastAsia"/>
          <w:b/>
          <w:lang/>
        </w:rPr>
        <w:t>提交</w:t>
      </w:r>
      <w:r>
        <w:rPr>
          <w:rFonts w:ascii="宋体" w:hAnsi="宋体" w:cs="宋体" w:hint="eastAsia"/>
          <w:b/>
          <w:kern w:val="0"/>
        </w:rPr>
        <w:t>学位</w:t>
      </w:r>
      <w:r>
        <w:rPr>
          <w:rFonts w:ascii="宋体" w:hAnsi="宋体" w:cs="宋体" w:hint="eastAsia"/>
          <w:b/>
          <w:lang/>
        </w:rPr>
        <w:t>论文终稿时填写授予学位的日期</w:t>
      </w:r>
      <w:r>
        <w:rPr>
          <w:rFonts w:ascii="宋体" w:hAnsi="宋体" w:cs="宋体" w:hint="eastAsia"/>
          <w:lang/>
        </w:rPr>
        <w:t>，例：</w:t>
      </w:r>
      <w:r>
        <w:rPr>
          <w:lang/>
        </w:rPr>
        <w:t>Dec.</w:t>
      </w:r>
      <w:r>
        <w:rPr>
          <w:rFonts w:hint="eastAsia"/>
          <w:lang/>
        </w:rPr>
        <w:t xml:space="preserve"> </w:t>
      </w:r>
      <w:r>
        <w:rPr>
          <w:lang/>
        </w:rPr>
        <w:t>2019</w:t>
      </w:r>
      <w:r>
        <w:rPr>
          <w:rFonts w:ascii="宋体" w:hAnsi="宋体" w:cs="宋体" w:hint="eastAsia"/>
          <w:lang/>
        </w:rPr>
        <w:t>。</w:t>
      </w:r>
    </w:p>
    <w:p w:rsidR="002C5EA1" w:rsidRDefault="002C5EA1" w:rsidP="003371EB">
      <w:pPr>
        <w:autoSpaceDE w:val="0"/>
        <w:autoSpaceDN w:val="0"/>
        <w:adjustRightInd w:val="0"/>
        <w:ind w:firstLineChars="200" w:firstLine="482"/>
        <w:rPr>
          <w:rFonts w:ascii="宋体" w:cs="宋体"/>
          <w:kern w:val="0"/>
        </w:rPr>
      </w:pPr>
      <w:r>
        <w:rPr>
          <w:rFonts w:ascii="宋体" w:hAnsi="宋体" w:cs="宋体" w:hint="eastAsia"/>
          <w:b/>
          <w:bCs/>
          <w:kern w:val="0"/>
        </w:rPr>
        <w:t>School（学院）：</w:t>
      </w:r>
      <w:r>
        <w:rPr>
          <w:rFonts w:ascii="宋体" w:hAnsi="宋体" w:cs="宋体" w:hint="eastAsia"/>
          <w:kern w:val="0"/>
        </w:rPr>
        <w:t>用英文填写所在学院（样式请见附录2）。</w:t>
      </w:r>
    </w:p>
    <w:p w:rsidR="002C5EA1" w:rsidRDefault="002C5EA1">
      <w:pPr>
        <w:pStyle w:val="3"/>
        <w:rPr>
          <w:rFonts w:hint="eastAsia"/>
        </w:rPr>
      </w:pPr>
      <w:bookmarkStart w:id="85" w:name="_Toc7970_WPSOffice_Level3"/>
      <w:bookmarkStart w:id="86" w:name="_Toc11561_WPSOffice_Level3"/>
      <w:bookmarkStart w:id="87" w:name="_Toc8268_WPSOffice_Level3"/>
      <w:bookmarkStart w:id="88" w:name="_Toc465_WPSOffice_Level3"/>
      <w:bookmarkStart w:id="89" w:name="_Toc14696_WPSOffice_Level3"/>
      <w:bookmarkStart w:id="90" w:name="_Toc27591_WPSOffice_Level3"/>
      <w:r>
        <w:rPr>
          <w:rFonts w:hint="eastAsia"/>
        </w:rPr>
        <w:t>2.1.2 摘要</w:t>
      </w:r>
      <w:bookmarkEnd w:id="85"/>
      <w:bookmarkEnd w:id="86"/>
      <w:bookmarkEnd w:id="87"/>
      <w:bookmarkEnd w:id="88"/>
      <w:bookmarkEnd w:id="89"/>
      <w:bookmarkEnd w:id="90"/>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 xml:space="preserve">摘要应是学位论文的中心内容，简单明了，体现科研工作的核心思想。内容应涉及本项科研工作的目的和意义、研究方法、研究内容和过程、主要结论。硕士学位论文摘要的字数一般为500字左右，博士学位论文摘要的字数为1000字左右。注意突出学位论文中具有创造性成果和新见解部分。 </w:t>
      </w:r>
    </w:p>
    <w:p w:rsidR="002C5EA1" w:rsidRDefault="002C5EA1">
      <w:pPr>
        <w:pStyle w:val="4"/>
        <w:rPr>
          <w:rFonts w:hint="eastAsia"/>
        </w:rPr>
      </w:pPr>
      <w:r>
        <w:rPr>
          <w:rFonts w:hint="eastAsia"/>
        </w:rPr>
        <w:t>2.1.2.1 中文摘要</w:t>
      </w:r>
    </w:p>
    <w:p w:rsidR="002C5EA1" w:rsidRDefault="002C5EA1">
      <w:pPr>
        <w:ind w:firstLineChars="200" w:firstLine="480"/>
        <w:rPr>
          <w:rFonts w:ascii="宋体" w:hAnsi="宋体" w:cs="宋体" w:hint="eastAsia"/>
        </w:rPr>
      </w:pPr>
      <w:r>
        <w:rPr>
          <w:rFonts w:ascii="宋体" w:hAnsi="宋体" w:cs="宋体" w:hint="eastAsia"/>
        </w:rPr>
        <w:t>中文摘要样式请见附录3.1。</w:t>
      </w:r>
    </w:p>
    <w:p w:rsidR="002C5EA1" w:rsidRDefault="002C5EA1">
      <w:pPr>
        <w:ind w:firstLineChars="200" w:firstLine="480"/>
        <w:rPr>
          <w:rFonts w:ascii="宋体" w:hAnsi="宋体" w:cs="宋体" w:hint="eastAsia"/>
          <w:b/>
          <w:bCs/>
          <w:color w:val="FF0000"/>
        </w:rPr>
      </w:pPr>
      <w:r>
        <w:rPr>
          <w:rFonts w:ascii="宋体" w:hAnsi="宋体" w:cs="宋体" w:hint="eastAsia"/>
        </w:rPr>
        <w:t>中文摘要居中打印“摘要”二字，再空一行打印中文摘要内容。每段开头空两格。标点符号占一格。摘要内容下空一行打印关键词，关键词数量一般为3-5个，关键词之间用分号分开，最后一个关键词后不打标点符号。</w:t>
      </w:r>
    </w:p>
    <w:p w:rsidR="002C5EA1" w:rsidRDefault="002C5EA1">
      <w:pPr>
        <w:pStyle w:val="4"/>
        <w:rPr>
          <w:rFonts w:hint="eastAsia"/>
        </w:rPr>
      </w:pPr>
      <w:r>
        <w:rPr>
          <w:rFonts w:hint="eastAsia"/>
        </w:rPr>
        <w:t>2.1.2.2 英文摘要</w:t>
      </w:r>
    </w:p>
    <w:p w:rsidR="002C5EA1" w:rsidRDefault="002C5EA1">
      <w:pPr>
        <w:ind w:firstLineChars="200" w:firstLine="480"/>
        <w:rPr>
          <w:rFonts w:ascii="宋体" w:hAnsi="宋体" w:cs="宋体" w:hint="eastAsia"/>
          <w:kern w:val="0"/>
        </w:rPr>
      </w:pPr>
      <w:r>
        <w:rPr>
          <w:rFonts w:ascii="宋体" w:hAnsi="宋体" w:cs="宋体" w:hint="eastAsia"/>
          <w:kern w:val="0"/>
        </w:rPr>
        <w:t>英文摘要具体样式请见附录3.2。</w:t>
      </w:r>
    </w:p>
    <w:p w:rsidR="002C5EA1" w:rsidRDefault="002C5EA1">
      <w:pPr>
        <w:ind w:firstLineChars="200" w:firstLine="480"/>
        <w:rPr>
          <w:rFonts w:ascii="宋体" w:hAnsi="宋体" w:cs="宋体"/>
          <w:kern w:val="0"/>
        </w:rPr>
      </w:pPr>
      <w:r>
        <w:rPr>
          <w:rFonts w:ascii="宋体" w:hAnsi="宋体" w:cs="宋体" w:hint="eastAsia"/>
          <w:kern w:val="0"/>
        </w:rPr>
        <w:t>英文摘要及关键词的内容与中文摘要基本相对应。居中打印“</w:t>
      </w:r>
      <w:r>
        <w:rPr>
          <w:kern w:val="0"/>
        </w:rPr>
        <w:t>A</w:t>
      </w:r>
      <w:r>
        <w:rPr>
          <w:rFonts w:hint="eastAsia"/>
          <w:kern w:val="0"/>
        </w:rPr>
        <w:t>bstract</w:t>
      </w:r>
      <w:r>
        <w:rPr>
          <w:rFonts w:ascii="宋体" w:hAnsi="宋体" w:cs="宋体" w:hint="eastAsia"/>
          <w:kern w:val="0"/>
        </w:rPr>
        <w:t>”，再空两行打印英文摘要内容。摘要内容每段开头留四个字符空格。摘要内容后下空两行打印“</w:t>
      </w:r>
      <w:r>
        <w:rPr>
          <w:kern w:val="0"/>
        </w:rPr>
        <w:t>K</w:t>
      </w:r>
      <w:r>
        <w:rPr>
          <w:rFonts w:hint="eastAsia"/>
          <w:kern w:val="0"/>
        </w:rPr>
        <w:t>eywords</w:t>
      </w:r>
      <w:r>
        <w:rPr>
          <w:rFonts w:ascii="宋体" w:hAnsi="宋体" w:cs="宋体" w:hint="eastAsia"/>
          <w:kern w:val="0"/>
        </w:rPr>
        <w:t xml:space="preserve">”，其后关键词内容小写，关键词之间用分号分开，最后一个关键词后不打标点符号。     </w:t>
      </w:r>
    </w:p>
    <w:p w:rsidR="002C5EA1" w:rsidRDefault="002C5EA1">
      <w:pPr>
        <w:pStyle w:val="3"/>
        <w:rPr>
          <w:rFonts w:hint="eastAsia"/>
        </w:rPr>
      </w:pPr>
      <w:bookmarkStart w:id="91" w:name="_Toc25154_WPSOffice_Level3"/>
      <w:bookmarkStart w:id="92" w:name="_Toc14198_WPSOffice_Level3"/>
      <w:bookmarkStart w:id="93" w:name="_Toc19876_WPSOffice_Level3"/>
      <w:bookmarkStart w:id="94" w:name="_Toc4206_WPSOffice_Level3"/>
      <w:bookmarkStart w:id="95" w:name="_Toc18469_WPSOffice_Level3"/>
      <w:bookmarkStart w:id="96" w:name="_Toc30132_WPSOffice_Level3"/>
      <w:r>
        <w:rPr>
          <w:rFonts w:hint="eastAsia"/>
        </w:rPr>
        <w:lastRenderedPageBreak/>
        <w:t>2.1.3插图和附表清单</w:t>
      </w:r>
      <w:bookmarkEnd w:id="91"/>
      <w:bookmarkEnd w:id="92"/>
      <w:bookmarkEnd w:id="93"/>
      <w:bookmarkEnd w:id="94"/>
      <w:bookmarkEnd w:id="95"/>
      <w:bookmarkEnd w:id="96"/>
    </w:p>
    <w:p w:rsidR="002C5EA1" w:rsidRDefault="002C5EA1">
      <w:pPr>
        <w:spacing w:line="440" w:lineRule="exact"/>
        <w:ind w:firstLineChars="200" w:firstLine="480"/>
        <w:rPr>
          <w:rFonts w:ascii="宋体" w:hAnsi="宋体" w:cs="宋体" w:hint="eastAsia"/>
        </w:rPr>
      </w:pPr>
      <w:r>
        <w:rPr>
          <w:rFonts w:ascii="宋体" w:hAnsi="宋体" w:cs="宋体" w:hint="eastAsia"/>
          <w:kern w:val="0"/>
        </w:rPr>
        <w:t>学位论文中如图表较多，可以分别列出清单置于目录页之后。图的清单应有序号、图题和页码。表的清单应有序号、表题和页码。</w:t>
      </w:r>
    </w:p>
    <w:p w:rsidR="002C5EA1" w:rsidRDefault="002C5EA1">
      <w:pPr>
        <w:pStyle w:val="3"/>
        <w:rPr>
          <w:rFonts w:hint="eastAsia"/>
        </w:rPr>
      </w:pPr>
      <w:bookmarkStart w:id="97" w:name="_Toc19240_WPSOffice_Level3"/>
      <w:bookmarkStart w:id="98" w:name="_Toc27727_WPSOffice_Level3"/>
      <w:bookmarkStart w:id="99" w:name="_Toc4137_WPSOffice_Level3"/>
      <w:bookmarkStart w:id="100" w:name="_Toc11882_WPSOffice_Level3"/>
      <w:bookmarkStart w:id="101" w:name="_Toc18832_WPSOffice_Level3"/>
      <w:bookmarkStart w:id="102" w:name="_Toc13587_WPSOffice_Level3"/>
      <w:r>
        <w:rPr>
          <w:rFonts w:hint="eastAsia"/>
        </w:rPr>
        <w:t>2.1.4 缩写、符号清单和术语表</w:t>
      </w:r>
      <w:bookmarkEnd w:id="97"/>
      <w:bookmarkEnd w:id="98"/>
      <w:bookmarkEnd w:id="99"/>
      <w:bookmarkEnd w:id="100"/>
      <w:bookmarkEnd w:id="101"/>
      <w:bookmarkEnd w:id="102"/>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符号、标志、缩略词、首字母缩写、计量单位、术语等</w:t>
      </w:r>
      <w:r>
        <w:rPr>
          <w:rFonts w:ascii="宋体" w:hAnsi="宋体" w:cs="宋体" w:hint="eastAsia"/>
          <w:color w:val="000000"/>
          <w:kern w:val="0"/>
        </w:rPr>
        <w:t>的注释表。学位论文中的物理量、量纲及符号均采用国际标准（SI）和国家标准（GB）。</w:t>
      </w:r>
    </w:p>
    <w:p w:rsidR="002C5EA1" w:rsidRDefault="002C5EA1">
      <w:pPr>
        <w:pStyle w:val="3"/>
        <w:rPr>
          <w:rFonts w:hint="eastAsia"/>
        </w:rPr>
      </w:pPr>
      <w:bookmarkStart w:id="103" w:name="_Toc6123_WPSOffice_Level3"/>
      <w:bookmarkStart w:id="104" w:name="_Toc26203_WPSOffice_Level3"/>
      <w:bookmarkStart w:id="105" w:name="_Toc16562_WPSOffice_Level3"/>
      <w:r>
        <w:rPr>
          <w:rFonts w:hint="eastAsia"/>
        </w:rPr>
        <w:t>2.1.5 目录</w:t>
      </w:r>
      <w:bookmarkEnd w:id="103"/>
      <w:bookmarkEnd w:id="104"/>
      <w:bookmarkEnd w:id="105"/>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目录是学位论文中内容标题的合集。目录作为学位论文的提纲，是学位论文各组成部分的小标题，应简明扼要，一目了然。“目录”二字（三号黑体加粗居中）中间空两格，下方空两行为章、节、小节及其开始页码。</w:t>
      </w:r>
      <w:r>
        <w:rPr>
          <w:rFonts w:ascii="宋体" w:hAnsi="宋体" w:cs="宋体" w:hint="eastAsia"/>
          <w:color w:val="000000"/>
          <w:kern w:val="0"/>
        </w:rPr>
        <w:t>章、节、小节分别</w:t>
      </w:r>
      <w:r>
        <w:rPr>
          <w:rFonts w:ascii="宋体" w:hAnsi="宋体" w:cs="宋体" w:hint="eastAsia"/>
          <w:b/>
          <w:color w:val="000000"/>
          <w:kern w:val="0"/>
        </w:rPr>
        <w:t>以阶梯式排列</w:t>
      </w:r>
      <w:r>
        <w:rPr>
          <w:rFonts w:ascii="宋体" w:hAnsi="宋体" w:cs="宋体" w:hint="eastAsia"/>
          <w:color w:val="000000"/>
          <w:kern w:val="0"/>
        </w:rPr>
        <w:t>：1（第1章）、1.1、1.1.1依次标出。</w:t>
      </w:r>
      <w:r>
        <w:rPr>
          <w:rFonts w:ascii="宋体" w:hAnsi="宋体" w:cs="宋体" w:hint="eastAsia"/>
          <w:kern w:val="0"/>
        </w:rPr>
        <w:t>目录内容用小四号宋体书写。具体格式样式请见附录4。</w:t>
      </w:r>
    </w:p>
    <w:p w:rsidR="002C5EA1" w:rsidRDefault="002C5EA1">
      <w:pPr>
        <w:spacing w:line="440" w:lineRule="exact"/>
        <w:rPr>
          <w:rFonts w:ascii="宋体" w:cs="宋体" w:hint="eastAsia"/>
          <w:kern w:val="0"/>
          <w:u w:val="single"/>
        </w:rPr>
      </w:pPr>
    </w:p>
    <w:p w:rsidR="002C5EA1" w:rsidRDefault="002C5EA1">
      <w:pPr>
        <w:pStyle w:val="2"/>
        <w:rPr>
          <w:rFonts w:hint="eastAsia"/>
        </w:rPr>
      </w:pPr>
      <w:bookmarkStart w:id="106" w:name="_Toc18082_WPSOffice_Level2"/>
      <w:bookmarkStart w:id="107" w:name="_Toc14999_WPSOffice_Level2"/>
      <w:bookmarkStart w:id="108" w:name="_Toc12583_WPSOffice_Level2"/>
      <w:bookmarkStart w:id="109" w:name="_Toc28217_WPSOffice_Level2"/>
      <w:bookmarkStart w:id="110" w:name="_Toc28423_WPSOffice_Level2"/>
      <w:bookmarkStart w:id="111" w:name="_Toc23824_WPSOffice_Level2"/>
      <w:r>
        <w:rPr>
          <w:rFonts w:hint="eastAsia"/>
        </w:rPr>
        <w:t>2.2 主体部分</w:t>
      </w:r>
      <w:bookmarkEnd w:id="106"/>
      <w:bookmarkEnd w:id="107"/>
      <w:bookmarkEnd w:id="108"/>
      <w:bookmarkEnd w:id="109"/>
      <w:bookmarkEnd w:id="110"/>
      <w:bookmarkEnd w:id="111"/>
    </w:p>
    <w:p w:rsidR="002C5EA1" w:rsidRDefault="002C5EA1">
      <w:pPr>
        <w:pStyle w:val="3"/>
      </w:pPr>
      <w:bookmarkStart w:id="112" w:name="_Toc8288_WPSOffice_Level3"/>
      <w:bookmarkStart w:id="113" w:name="_Toc20793_WPSOffice_Level3"/>
      <w:bookmarkStart w:id="114" w:name="_Toc18231_WPSOffice_Level3"/>
      <w:bookmarkStart w:id="115" w:name="_Toc23376_WPSOffice_Level3"/>
      <w:bookmarkStart w:id="116" w:name="_Toc12613_WPSOffice_Level3"/>
      <w:bookmarkStart w:id="117" w:name="_Toc13556_WPSOffice_Level3"/>
      <w:r>
        <w:rPr>
          <w:rFonts w:hint="eastAsia"/>
        </w:rPr>
        <w:t>2.2.1 一般要求</w:t>
      </w:r>
      <w:bookmarkEnd w:id="112"/>
      <w:bookmarkEnd w:id="113"/>
      <w:bookmarkEnd w:id="114"/>
      <w:bookmarkEnd w:id="115"/>
      <w:bookmarkEnd w:id="116"/>
      <w:bookmarkEnd w:id="117"/>
      <w:r>
        <w:rPr>
          <w:rFonts w:hint="eastAsia"/>
        </w:rPr>
        <w:t xml:space="preserve">  </w:t>
      </w:r>
    </w:p>
    <w:p w:rsidR="002C5EA1" w:rsidRDefault="002C5EA1">
      <w:pPr>
        <w:pStyle w:val="4"/>
        <w:rPr>
          <w:rFonts w:ascii="宋体" w:cs="宋体" w:hint="eastAsia"/>
          <w:bCs/>
          <w:kern w:val="0"/>
        </w:rPr>
      </w:pPr>
      <w:r>
        <w:rPr>
          <w:rFonts w:hint="eastAsia"/>
        </w:rPr>
        <w:t>2.2.1.1 引言</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主要说明研究工作的目的、涉及范围、相关领域的前人研究成果（文献综述），研究设想、研究方法、理论意义和实际价值，主要难点及解决办法，创新性。</w:t>
      </w:r>
    </w:p>
    <w:p w:rsidR="002C5EA1" w:rsidRDefault="002C5EA1">
      <w:pPr>
        <w:pStyle w:val="4"/>
        <w:rPr>
          <w:rFonts w:hint="eastAsia"/>
        </w:rPr>
      </w:pPr>
      <w:r>
        <w:rPr>
          <w:rFonts w:hint="eastAsia"/>
        </w:rPr>
        <w:t>2.2.1.2 正文</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正文是学位论文的核心部分，占主要篇幅，一般由标题、正文、图、表格、公式和注释六个部分构成，</w:t>
      </w:r>
      <w:r>
        <w:rPr>
          <w:rFonts w:ascii="宋体" w:hAnsi="宋体" w:cs="宋体" w:hint="eastAsia"/>
          <w:color w:val="000000"/>
          <w:kern w:val="0"/>
        </w:rPr>
        <w:t>研究生可</w:t>
      </w:r>
      <w:r>
        <w:rPr>
          <w:rFonts w:ascii="宋体" w:hAnsi="宋体" w:cs="宋体" w:hint="eastAsia"/>
          <w:kern w:val="0"/>
        </w:rPr>
        <w:t>以根据具体情况灵活掌握，但要实事求是，客观真切，合乎逻辑，层次分明，语言简练。正文采用</w:t>
      </w:r>
      <w:r>
        <w:rPr>
          <w:rFonts w:ascii="宋体" w:hAnsi="宋体" w:cs="宋体" w:hint="eastAsia"/>
          <w:b/>
          <w:bCs/>
          <w:kern w:val="0"/>
        </w:rPr>
        <w:t>小四号宋体</w:t>
      </w:r>
      <w:r>
        <w:rPr>
          <w:rFonts w:ascii="宋体" w:hAnsi="宋体" w:cs="宋体" w:hint="eastAsia"/>
          <w:kern w:val="0"/>
        </w:rPr>
        <w:t>，英文正文采用</w:t>
      </w:r>
      <w:r>
        <w:rPr>
          <w:rFonts w:ascii="宋体" w:hAnsi="宋体" w:cs="宋体" w:hint="eastAsia"/>
          <w:b/>
          <w:bCs/>
          <w:kern w:val="0"/>
        </w:rPr>
        <w:t>小四号</w:t>
      </w:r>
      <w:r>
        <w:rPr>
          <w:b/>
          <w:bCs/>
          <w:kern w:val="0"/>
        </w:rPr>
        <w:t>Times New Roman</w:t>
      </w:r>
      <w:r>
        <w:rPr>
          <w:rFonts w:hint="eastAsia"/>
          <w:kern w:val="0"/>
        </w:rPr>
        <w:t>，</w:t>
      </w:r>
      <w:r>
        <w:rPr>
          <w:rFonts w:hint="eastAsia"/>
          <w:kern w:val="0"/>
        </w:rPr>
        <w:t>1.5</w:t>
      </w:r>
      <w:r>
        <w:rPr>
          <w:rFonts w:hint="eastAsia"/>
          <w:kern w:val="0"/>
        </w:rPr>
        <w:t>倍行距。</w:t>
      </w:r>
      <w:r>
        <w:rPr>
          <w:rFonts w:ascii="宋体" w:hAnsi="宋体" w:cs="宋体" w:hint="eastAsia"/>
          <w:kern w:val="0"/>
        </w:rPr>
        <w:t>年份一概写全数。例：</w:t>
      </w:r>
      <w:r>
        <w:rPr>
          <w:kern w:val="0"/>
        </w:rPr>
        <w:t>1998</w:t>
      </w:r>
      <w:r>
        <w:rPr>
          <w:rFonts w:ascii="宋体" w:hAnsi="宋体" w:cs="宋体" w:hint="eastAsia"/>
          <w:kern w:val="0"/>
        </w:rPr>
        <w:t>年不能写成</w:t>
      </w:r>
      <w:r>
        <w:rPr>
          <w:kern w:val="0"/>
        </w:rPr>
        <w:t>98</w:t>
      </w:r>
      <w:r>
        <w:rPr>
          <w:rFonts w:ascii="宋体" w:hAnsi="宋体" w:cs="宋体" w:hint="eastAsia"/>
          <w:kern w:val="0"/>
        </w:rPr>
        <w:t>年。凡公历世纪、年代、年、月、日、时刻和各种记数与计量（包括正负数、分数、小数、百分比、约数），均采用阿拉伯数字。</w:t>
      </w:r>
    </w:p>
    <w:p w:rsidR="002C5EA1" w:rsidRDefault="002C5EA1">
      <w:pPr>
        <w:autoSpaceDE w:val="0"/>
        <w:autoSpaceDN w:val="0"/>
        <w:adjustRightInd w:val="0"/>
        <w:ind w:firstLine="510"/>
        <w:rPr>
          <w:rFonts w:ascii="宋体" w:hAnsi="宋体" w:cs="宋体" w:hint="eastAsia"/>
          <w:kern w:val="0"/>
          <w:lang w:val="zh-CN"/>
        </w:rPr>
      </w:pPr>
      <w:r>
        <w:rPr>
          <w:rFonts w:ascii="宋体" w:hAnsi="宋体" w:cs="宋体" w:hint="eastAsia"/>
          <w:b/>
          <w:bCs/>
          <w:kern w:val="0"/>
          <w:lang w:val="zh-CN"/>
        </w:rPr>
        <w:t>图：</w:t>
      </w:r>
      <w:r>
        <w:rPr>
          <w:rFonts w:ascii="宋体" w:hAnsi="宋体" w:cs="宋体" w:hint="eastAsia"/>
          <w:kern w:val="0"/>
          <w:lang w:val="zh-CN"/>
        </w:rPr>
        <w:t>图应具有“自明性”，切忌与表及文字表述重复。图要清楚，图在文中的布局要合理，一般随文编排，先见文字后见图。</w:t>
      </w:r>
      <w:r>
        <w:rPr>
          <w:rFonts w:ascii="宋体" w:hAnsi="宋体" w:cs="宋体" w:hint="eastAsia"/>
          <w:kern w:val="0"/>
        </w:rPr>
        <w:t>图</w:t>
      </w:r>
      <w:r>
        <w:rPr>
          <w:rFonts w:ascii="宋体" w:hAnsi="宋体" w:cs="宋体" w:hint="eastAsia"/>
          <w:kern w:val="0"/>
          <w:lang w:val="zh-CN"/>
        </w:rPr>
        <w:t>照片上应有表示目的物尺寸的标度。图的编号和图题规范，并应置于图下方。</w:t>
      </w:r>
      <w:r>
        <w:rPr>
          <w:rFonts w:ascii="宋体" w:hAnsi="宋体" w:cs="宋体" w:hint="eastAsia"/>
          <w:kern w:val="0"/>
        </w:rPr>
        <w:t xml:space="preserve"> </w:t>
      </w:r>
    </w:p>
    <w:p w:rsidR="002C5EA1" w:rsidRDefault="002C5EA1">
      <w:pPr>
        <w:autoSpaceDE w:val="0"/>
        <w:autoSpaceDN w:val="0"/>
        <w:adjustRightInd w:val="0"/>
        <w:ind w:firstLine="510"/>
        <w:rPr>
          <w:rFonts w:ascii="宋体" w:hAnsi="宋体" w:cs="宋体" w:hint="eastAsia"/>
          <w:kern w:val="0"/>
          <w:lang w:val="zh-CN"/>
        </w:rPr>
      </w:pPr>
      <w:r>
        <w:rPr>
          <w:rFonts w:ascii="宋体" w:hAnsi="宋体" w:cs="宋体" w:hint="eastAsia"/>
          <w:b/>
          <w:bCs/>
          <w:kern w:val="0"/>
          <w:lang w:val="zh-CN"/>
        </w:rPr>
        <w:lastRenderedPageBreak/>
        <w:t>表格：</w:t>
      </w:r>
      <w:r>
        <w:rPr>
          <w:rFonts w:ascii="宋体" w:hAnsi="宋体" w:cs="宋体" w:hint="eastAsia"/>
          <w:kern w:val="0"/>
          <w:lang w:val="zh-CN"/>
        </w:rPr>
        <w:t>表应具有“自明性”。表的编号和表题规范，并置于表上方。表题应简单明了。表的编排，一般是内容和测试项目由左至右横读，数据依序竖读。如某个表需要转页接排，在随后的各页上应重复表的编号。编号后跟表题（可省略）和“（续）”，置于表上方。续表均应重复表头。文中的表要在文中引用，没有引用的表应该删去。表的引用一律采用表序，不得使用“见下表”等类似的语言。</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b/>
          <w:bCs/>
          <w:kern w:val="0"/>
        </w:rPr>
        <w:t>公式：</w:t>
      </w:r>
      <w:r>
        <w:rPr>
          <w:rFonts w:ascii="宋体" w:hAnsi="宋体" w:cs="宋体" w:hint="eastAsia"/>
          <w:kern w:val="0"/>
        </w:rPr>
        <w:t>均需标注公式号，公式号用圆括号和阿拉伯数字表示，按章编排。</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例：第二章第三公式编为：</w:t>
      </w:r>
    </w:p>
    <w:p w:rsidR="002C5EA1" w:rsidRDefault="002C5EA1">
      <w:pPr>
        <w:autoSpaceDE w:val="0"/>
        <w:autoSpaceDN w:val="0"/>
        <w:adjustRightInd w:val="0"/>
        <w:ind w:firstLine="510"/>
        <w:rPr>
          <w:kern w:val="0"/>
        </w:rPr>
      </w:pPr>
      <w:r>
        <w:rPr>
          <w:kern w:val="0"/>
        </w:rPr>
        <w:t xml:space="preserve">X+Y=Z           </w:t>
      </w:r>
      <w:r>
        <w:rPr>
          <w:kern w:val="0"/>
        </w:rPr>
        <w:t>（</w:t>
      </w:r>
      <w:r>
        <w:rPr>
          <w:kern w:val="0"/>
        </w:rPr>
        <w:t>2-3</w:t>
      </w:r>
      <w:r>
        <w:rPr>
          <w:kern w:val="0"/>
        </w:rPr>
        <w:t>）</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学位论文中的公式应另行起，并缩格书写，与周围文字留足够的空间区分开。如有两个以上的公式，应用从“</w:t>
      </w:r>
      <w:r>
        <w:rPr>
          <w:kern w:val="0"/>
        </w:rPr>
        <w:t>1</w:t>
      </w:r>
      <w:r>
        <w:rPr>
          <w:rFonts w:ascii="宋体" w:hAnsi="宋体" w:cs="宋体" w:hint="eastAsia"/>
          <w:kern w:val="0"/>
        </w:rPr>
        <w:t>”开始的阿拉伯数字进行编号，并将编号置于括号内。公式的编号右端对齐，公式与编号之间可用“…”连接。公式较多时，应分章编号。较长的公式需要转行时，应尽可能在“＝”处回行，或者在“+”、“－”“×”、“/”等记号处回行。</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学位</w:t>
      </w:r>
      <w:r>
        <w:rPr>
          <w:rFonts w:ascii="宋体" w:hAnsi="宋体" w:cs="宋体" w:hint="eastAsia"/>
        </w:rPr>
        <w:t>论文中的图、表、公式、算式等，一律用</w:t>
      </w:r>
      <w:r>
        <w:rPr>
          <w:rFonts w:ascii="宋体" w:hAnsi="宋体" w:cs="宋体" w:hint="eastAsia"/>
          <w:b/>
          <w:bCs/>
        </w:rPr>
        <w:t>阿拉伯数字分章依序连续编码</w:t>
      </w:r>
      <w:r>
        <w:rPr>
          <w:rFonts w:ascii="宋体" w:hAnsi="宋体" w:cs="宋体" w:hint="eastAsia"/>
        </w:rPr>
        <w:t>。其标注形式应便于互相区别，如：图</w:t>
      </w:r>
      <w:r>
        <w:t xml:space="preserve"> l.1</w:t>
      </w:r>
      <w:r>
        <w:rPr>
          <w:rFonts w:ascii="宋体" w:hAnsi="宋体" w:cs="宋体" w:hint="eastAsia"/>
        </w:rPr>
        <w:t>(第一章第一个图)、图</w:t>
      </w:r>
      <w:r>
        <w:t>2.2</w:t>
      </w:r>
      <w:r>
        <w:rPr>
          <w:rFonts w:ascii="宋体" w:hAnsi="宋体" w:cs="宋体" w:hint="eastAsia"/>
        </w:rPr>
        <w:t>(第二章第二个图)；表</w:t>
      </w:r>
      <w:r>
        <w:t>3.2</w:t>
      </w:r>
      <w:r>
        <w:rPr>
          <w:rFonts w:ascii="宋体" w:hAnsi="宋体" w:cs="宋体" w:hint="eastAsia"/>
        </w:rPr>
        <w:t>(第三章第二个表)等。</w:t>
      </w:r>
    </w:p>
    <w:p w:rsidR="002C5EA1" w:rsidRDefault="002C5EA1" w:rsidP="003371EB">
      <w:pPr>
        <w:spacing w:line="440" w:lineRule="exact"/>
        <w:ind w:firstLineChars="257" w:firstLine="619"/>
        <w:rPr>
          <w:rFonts w:ascii="宋体" w:cs="宋体" w:hint="eastAsia"/>
          <w:kern w:val="0"/>
        </w:rPr>
      </w:pPr>
      <w:r>
        <w:rPr>
          <w:rFonts w:ascii="宋体" w:hAnsi="宋体" w:cs="宋体" w:hint="eastAsia"/>
          <w:b/>
          <w:bCs/>
          <w:kern w:val="0"/>
        </w:rPr>
        <w:t>注释：</w:t>
      </w:r>
      <w:r>
        <w:rPr>
          <w:rFonts w:ascii="宋体" w:hAnsi="宋体" w:cs="宋体" w:hint="eastAsia"/>
          <w:kern w:val="0"/>
        </w:rPr>
        <w:t>注释不同于参考文献。参考文献是作者写作论著时所参考的文献书目，集中列于文末。而注释则是作者对正文中某一内容做进一步解释或补充说明的文字，不要列入文末的参考文献，而要作为注释放在页下，注释采用文中编号加“脚注”的方式，置于当页的页脚，用</w:t>
      </w:r>
      <w:r>
        <w:rPr>
          <w:kern w:val="0"/>
        </w:rPr>
        <w:t>①②</w:t>
      </w:r>
      <w:r>
        <w:rPr>
          <w:rFonts w:ascii="宋体" w:hAnsi="宋体" w:cs="宋体" w:hint="eastAsia"/>
          <w:kern w:val="0"/>
        </w:rPr>
        <w:t>等标识序号。用五号黑体，注释内容汉语采用小五号宋体，英语采用</w:t>
      </w:r>
      <w:r>
        <w:rPr>
          <w:kern w:val="0"/>
        </w:rPr>
        <w:t>Times New Roman 9</w:t>
      </w:r>
      <w:r>
        <w:rPr>
          <w:rFonts w:ascii="宋体" w:hAnsi="宋体" w:cs="宋体" w:hint="eastAsia"/>
          <w:kern w:val="0"/>
        </w:rPr>
        <w:t>号。</w:t>
      </w:r>
    </w:p>
    <w:p w:rsidR="002C5EA1" w:rsidRDefault="002C5EA1">
      <w:pPr>
        <w:pStyle w:val="4"/>
        <w:rPr>
          <w:rFonts w:hint="eastAsia"/>
        </w:rPr>
      </w:pPr>
      <w:r>
        <w:rPr>
          <w:rFonts w:hint="eastAsia"/>
        </w:rPr>
        <w:t>2.2.1.3 结论和建议</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结论是最终的、总体的结论，不是正文中各段小结的简单重复。结论应该精练、完整、准确。着重阐述自己研究的创造性成果，新的见解、发现和发展。以及在本研究领域中的地位和作用、价值和意义，还可以进一步提出需要讨论的问题和意义。</w:t>
      </w:r>
    </w:p>
    <w:p w:rsidR="002C5EA1" w:rsidRDefault="002C5EA1">
      <w:pPr>
        <w:pStyle w:val="3"/>
        <w:rPr>
          <w:rFonts w:hint="eastAsia"/>
        </w:rPr>
      </w:pPr>
      <w:bookmarkStart w:id="118" w:name="_Toc8851_WPSOffice_Level3"/>
      <w:bookmarkStart w:id="119" w:name="_Toc28942_WPSOffice_Level3"/>
      <w:bookmarkStart w:id="120" w:name="_Toc16860_WPSOffice_Level3"/>
      <w:bookmarkStart w:id="121" w:name="_Toc2742_WPSOffice_Level3"/>
      <w:bookmarkStart w:id="122" w:name="_Toc10617_WPSOffice_Level3"/>
      <w:bookmarkStart w:id="123" w:name="_Toc9786_WPSOffice_Level3"/>
      <w:r>
        <w:rPr>
          <w:rFonts w:hint="eastAsia"/>
        </w:rPr>
        <w:t>2.2.2 章节标号规则</w:t>
      </w:r>
      <w:bookmarkEnd w:id="118"/>
      <w:bookmarkEnd w:id="119"/>
      <w:bookmarkEnd w:id="120"/>
      <w:bookmarkEnd w:id="121"/>
      <w:bookmarkEnd w:id="122"/>
      <w:bookmarkEnd w:id="123"/>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章节层次标题结构一般有两种类型：</w:t>
      </w:r>
    </w:p>
    <w:p w:rsidR="002C5EA1" w:rsidRDefault="002C5EA1">
      <w:pPr>
        <w:pStyle w:val="4"/>
      </w:pPr>
      <w:r>
        <w:rPr>
          <w:rFonts w:hint="eastAsia"/>
        </w:rPr>
        <w:lastRenderedPageBreak/>
        <w:t>2.2.2.</w:t>
      </w:r>
      <w:r>
        <w:t>1</w:t>
      </w:r>
      <w:r>
        <w:rPr>
          <w:rFonts w:hint="eastAsia"/>
        </w:rPr>
        <w:t xml:space="preserve"> 社会科学类：</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示 例 字 体</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章 第一章 三号黑体、居中</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节 第一节 小三号黑体、居中</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一级标题：“一、”四号黑体、居中排版或居左，开头空两格</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二级标题：“(一)” 小四号黑体加粗，居左，开头空两格</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三级标题：“1．”小四号黑体加粗，居左，开头空两格</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四级标题：“(1)” 小四号黑体加粗，居左，开头空两格</w:t>
      </w:r>
    </w:p>
    <w:p w:rsidR="002C5EA1" w:rsidRDefault="002C5EA1">
      <w:pPr>
        <w:pStyle w:val="4"/>
      </w:pPr>
      <w:r>
        <w:rPr>
          <w:rFonts w:hint="eastAsia"/>
        </w:rPr>
        <w:t>2.2.2.2自然科学（或社会科学）类：</w:t>
      </w:r>
    </w:p>
    <w:p w:rsidR="002C5EA1" w:rsidRDefault="002C5EA1">
      <w:pPr>
        <w:autoSpaceDE w:val="0"/>
        <w:autoSpaceDN w:val="0"/>
        <w:adjustRightInd w:val="0"/>
        <w:ind w:firstLine="510"/>
        <w:rPr>
          <w:rFonts w:ascii="宋体" w:cs="宋体"/>
          <w:kern w:val="0"/>
        </w:rPr>
      </w:pPr>
      <w:r>
        <w:rPr>
          <w:rFonts w:ascii="宋体" w:hAnsi="宋体" w:cs="宋体" w:hint="eastAsia"/>
          <w:kern w:val="0"/>
        </w:rPr>
        <w:t>章节、层次标题采用：“1 ”“1.1 ”“1.1.1 ”“1.1.1.1 ”“(1)” “1) ”，所有标题顶格左对齐(章节可以居中)。</w:t>
      </w:r>
      <w:r>
        <w:rPr>
          <w:rFonts w:ascii="宋体" w:cs="宋体" w:hint="eastAsia"/>
          <w:kern w:val="0"/>
        </w:rPr>
        <w:t xml:space="preserve">　</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示 例 字 体</w:t>
      </w:r>
    </w:p>
    <w:p w:rsidR="002C5EA1" w:rsidRDefault="002C5EA1">
      <w:pPr>
        <w:autoSpaceDE w:val="0"/>
        <w:autoSpaceDN w:val="0"/>
        <w:adjustRightInd w:val="0"/>
        <w:ind w:firstLine="510"/>
        <w:rPr>
          <w:rFonts w:ascii="宋体" w:hAnsi="宋体" w:cs="宋体"/>
          <w:kern w:val="0"/>
        </w:rPr>
      </w:pPr>
      <w:bookmarkStart w:id="124" w:name="_Toc17582_WPSOffice_Level3"/>
      <w:bookmarkStart w:id="125" w:name="_Toc3782_WPSOffice_Level3"/>
      <w:bookmarkStart w:id="126" w:name="_Toc10178_WPSOffice_Level3"/>
      <w:r>
        <w:rPr>
          <w:rFonts w:ascii="宋体" w:hAnsi="宋体" w:cs="宋体" w:hint="eastAsia"/>
          <w:kern w:val="0"/>
        </w:rPr>
        <w:t>1  ×××××，或采用“第1章  ”，3号黑体</w:t>
      </w:r>
      <w:bookmarkEnd w:id="124"/>
      <w:bookmarkEnd w:id="125"/>
      <w:bookmarkEnd w:id="126"/>
      <w:r>
        <w:rPr>
          <w:rFonts w:ascii="宋体" w:hAnsi="宋体" w:cs="宋体" w:hint="eastAsia"/>
          <w:kern w:val="0"/>
        </w:rPr>
        <w:t>，居左顶格</w:t>
      </w:r>
    </w:p>
    <w:p w:rsidR="002C5EA1" w:rsidRDefault="002C5EA1">
      <w:pPr>
        <w:autoSpaceDE w:val="0"/>
        <w:autoSpaceDN w:val="0"/>
        <w:adjustRightInd w:val="0"/>
        <w:ind w:firstLine="510"/>
        <w:rPr>
          <w:rFonts w:ascii="宋体" w:hAnsi="宋体" w:cs="宋体"/>
          <w:kern w:val="0"/>
        </w:rPr>
      </w:pPr>
      <w:r>
        <w:rPr>
          <w:rFonts w:ascii="宋体" w:hAnsi="宋体" w:cs="宋体" w:hint="eastAsia"/>
          <w:kern w:val="0"/>
        </w:rPr>
        <w:t>1.1 ×××××，小三号黑体，居左顶格</w:t>
      </w:r>
    </w:p>
    <w:p w:rsidR="002C5EA1" w:rsidRDefault="002C5EA1">
      <w:pPr>
        <w:autoSpaceDE w:val="0"/>
        <w:autoSpaceDN w:val="0"/>
        <w:adjustRightInd w:val="0"/>
        <w:ind w:firstLine="510"/>
        <w:rPr>
          <w:rFonts w:ascii="宋体" w:hAnsi="宋体" w:cs="宋体"/>
          <w:kern w:val="0"/>
        </w:rPr>
      </w:pPr>
      <w:r>
        <w:rPr>
          <w:rFonts w:ascii="宋体" w:hAnsi="宋体" w:cs="宋体" w:hint="eastAsia"/>
          <w:kern w:val="0"/>
        </w:rPr>
        <w:t>1.1.1 ×××××，四号黑体，居左顶格</w:t>
      </w:r>
    </w:p>
    <w:p w:rsidR="002C5EA1" w:rsidRDefault="002C5EA1">
      <w:pPr>
        <w:autoSpaceDE w:val="0"/>
        <w:autoSpaceDN w:val="0"/>
        <w:adjustRightInd w:val="0"/>
        <w:ind w:firstLine="510"/>
        <w:rPr>
          <w:rFonts w:ascii="宋体" w:hAnsi="宋体" w:cs="宋体"/>
          <w:kern w:val="0"/>
        </w:rPr>
      </w:pPr>
      <w:r>
        <w:rPr>
          <w:rFonts w:ascii="宋体" w:hAnsi="宋体" w:cs="宋体" w:hint="eastAsia"/>
          <w:kern w:val="0"/>
        </w:rPr>
        <w:t>1.1.1.1 ×××××，小四号黑体加粗，居左顶格</w:t>
      </w:r>
    </w:p>
    <w:p w:rsidR="002C5EA1" w:rsidRDefault="002C5EA1">
      <w:pPr>
        <w:autoSpaceDE w:val="0"/>
        <w:autoSpaceDN w:val="0"/>
        <w:adjustRightInd w:val="0"/>
        <w:ind w:firstLine="510"/>
        <w:rPr>
          <w:rFonts w:ascii="宋体" w:hAnsi="宋体" w:cs="宋体"/>
          <w:kern w:val="0"/>
        </w:rPr>
      </w:pPr>
      <w:r>
        <w:rPr>
          <w:rFonts w:ascii="宋体" w:hAnsi="宋体" w:cs="宋体" w:hint="eastAsia"/>
          <w:kern w:val="0"/>
        </w:rPr>
        <w:t>(1)×××××，小四号黑体加粗，居左顶格</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1)×××××，小四号黑体加粗，居左顶格</w:t>
      </w:r>
    </w:p>
    <w:p w:rsidR="002C5EA1" w:rsidRDefault="002C5EA1">
      <w:pPr>
        <w:autoSpaceDE w:val="0"/>
        <w:autoSpaceDN w:val="0"/>
        <w:adjustRightInd w:val="0"/>
        <w:ind w:firstLine="510"/>
        <w:rPr>
          <w:rFonts w:ascii="宋体" w:hAnsi="宋体" w:cs="宋体"/>
          <w:color w:val="548DD4"/>
          <w:kern w:val="0"/>
        </w:rPr>
      </w:pPr>
    </w:p>
    <w:p w:rsidR="002C5EA1" w:rsidRDefault="002C5EA1">
      <w:pPr>
        <w:pStyle w:val="2"/>
        <w:rPr>
          <w:rFonts w:hint="eastAsia"/>
        </w:rPr>
      </w:pPr>
      <w:bookmarkStart w:id="127" w:name="_Toc15193_WPSOffice_Level2"/>
      <w:bookmarkStart w:id="128" w:name="_Toc13437_WPSOffice_Level2"/>
      <w:bookmarkStart w:id="129" w:name="_Toc15411_WPSOffice_Level2"/>
      <w:bookmarkStart w:id="130" w:name="_Toc13464_WPSOffice_Level2"/>
      <w:bookmarkStart w:id="131" w:name="_Toc14171_WPSOffice_Level2"/>
      <w:bookmarkStart w:id="132" w:name="_Toc8848_WPSOffice_Level2"/>
      <w:r>
        <w:rPr>
          <w:rFonts w:hint="eastAsia"/>
        </w:rPr>
        <w:t>2.3 结尾部分</w:t>
      </w:r>
      <w:bookmarkEnd w:id="127"/>
      <w:bookmarkEnd w:id="128"/>
      <w:bookmarkEnd w:id="129"/>
      <w:bookmarkEnd w:id="130"/>
      <w:bookmarkEnd w:id="131"/>
      <w:bookmarkEnd w:id="132"/>
    </w:p>
    <w:p w:rsidR="002C5EA1" w:rsidRDefault="002C5EA1">
      <w:pPr>
        <w:autoSpaceDE w:val="0"/>
        <w:autoSpaceDN w:val="0"/>
        <w:adjustRightInd w:val="0"/>
        <w:ind w:firstLineChars="200" w:firstLine="480"/>
        <w:rPr>
          <w:rFonts w:ascii="宋体" w:cs="宋体"/>
          <w:kern w:val="0"/>
        </w:rPr>
      </w:pPr>
      <w:r>
        <w:rPr>
          <w:rFonts w:ascii="宋体" w:hAnsi="宋体" w:cs="宋体" w:hint="eastAsia"/>
          <w:kern w:val="0"/>
        </w:rPr>
        <w:t xml:space="preserve">结尾部分包括参考文献（具体写法格式要求可见第3章节）、附录（可根据需要）、后记（包括致谢)、独创性声明和论文使用授权说明。 </w:t>
      </w:r>
    </w:p>
    <w:p w:rsidR="002C5EA1" w:rsidRDefault="002C5EA1">
      <w:pPr>
        <w:pStyle w:val="3"/>
        <w:rPr>
          <w:rFonts w:hint="eastAsia"/>
        </w:rPr>
      </w:pPr>
      <w:bookmarkStart w:id="133" w:name="_Toc458_WPSOffice_Level1"/>
      <w:bookmarkStart w:id="134" w:name="_Toc26636_WPSOffice_Level1"/>
      <w:bookmarkStart w:id="135" w:name="_Toc25738_WPSOffice_Level3"/>
      <w:bookmarkStart w:id="136" w:name="_Toc3108_WPSOffice_Level3"/>
      <w:bookmarkStart w:id="137" w:name="_Toc11778_WPSOffice_Level3"/>
      <w:bookmarkStart w:id="138" w:name="_Toc30118_WPSOffice_Level3"/>
      <w:r>
        <w:rPr>
          <w:rFonts w:hint="eastAsia"/>
        </w:rPr>
        <w:t>2.3.1 附录</w:t>
      </w:r>
      <w:bookmarkEnd w:id="133"/>
      <w:bookmarkEnd w:id="134"/>
      <w:bookmarkEnd w:id="135"/>
      <w:bookmarkEnd w:id="136"/>
      <w:bookmarkEnd w:id="137"/>
      <w:bookmarkEnd w:id="138"/>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附录是正文主体的补充部分。下列内容可以作为附录：</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⑴攻读学位期间发表的（含已录用，并有录用通知书的）与学位论文相关的学术论文和科研成果清单；</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⑵为了整篇材料的完整，插入正文又有损于编排条理性和逻辑性的材料；</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⑶由于篇幅过大，或取材于复制件不便编入正文的材料；</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⑷对一般读者并非必须阅读，但对本专业同行有参考价值的资料；</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lastRenderedPageBreak/>
        <w:t>⑸学位论文中使用的程序全文及有关说明书。</w:t>
      </w:r>
    </w:p>
    <w:p w:rsidR="002C5EA1" w:rsidRDefault="002C5EA1">
      <w:pPr>
        <w:pStyle w:val="3"/>
        <w:rPr>
          <w:rFonts w:hint="eastAsia"/>
        </w:rPr>
      </w:pPr>
      <w:bookmarkStart w:id="139" w:name="_Toc24478_WPSOffice_Level1"/>
      <w:bookmarkStart w:id="140" w:name="_Toc2649_WPSOffice_Level1"/>
      <w:bookmarkStart w:id="141" w:name="_Toc25072_WPSOffice_Level3"/>
      <w:bookmarkStart w:id="142" w:name="_Toc9369_WPSOffice_Level3"/>
      <w:bookmarkStart w:id="143" w:name="_Toc8005_WPSOffice_Level3"/>
      <w:bookmarkStart w:id="144" w:name="_Toc11470_WPSOffice_Level3"/>
      <w:r>
        <w:rPr>
          <w:rFonts w:hint="eastAsia"/>
        </w:rPr>
        <w:t>2.3.2 后记</w:t>
      </w:r>
      <w:bookmarkEnd w:id="139"/>
      <w:bookmarkEnd w:id="140"/>
      <w:bookmarkEnd w:id="141"/>
      <w:bookmarkEnd w:id="142"/>
      <w:bookmarkEnd w:id="143"/>
      <w:bookmarkEnd w:id="144"/>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后记是对某方面进行补充，或对给予各类资助、指导和协助完成研究工作，以及提供各种条件的单位及个人表示感谢。致谢应实事求是，切忌浮夸与庸俗之词。</w:t>
      </w:r>
    </w:p>
    <w:p w:rsidR="002C5EA1" w:rsidRDefault="002C5EA1">
      <w:pPr>
        <w:pStyle w:val="3"/>
        <w:rPr>
          <w:rFonts w:eastAsia="宋体"/>
        </w:rPr>
      </w:pPr>
      <w:bookmarkStart w:id="145" w:name="_Toc25935_WPSOffice_Level1"/>
      <w:bookmarkStart w:id="146" w:name="_Toc9609_WPSOffice_Level1"/>
      <w:bookmarkStart w:id="147" w:name="_Toc16620_WPSOffice_Level3"/>
      <w:bookmarkStart w:id="148" w:name="_Toc18719_WPSOffice_Level3"/>
      <w:bookmarkStart w:id="149" w:name="_Toc7177_WPSOffice_Level3"/>
      <w:bookmarkStart w:id="150" w:name="_Toc17737_WPSOffice_Level3"/>
      <w:r>
        <w:rPr>
          <w:rFonts w:hint="eastAsia"/>
        </w:rPr>
        <w:t>2.3.3 独创性声明</w:t>
      </w:r>
      <w:bookmarkEnd w:id="145"/>
      <w:bookmarkEnd w:id="146"/>
      <w:r>
        <w:rPr>
          <w:rFonts w:hint="eastAsia"/>
        </w:rPr>
        <w:t>和论文使用授权说明</w:t>
      </w:r>
      <w:bookmarkEnd w:id="147"/>
      <w:bookmarkEnd w:id="148"/>
      <w:bookmarkEnd w:id="149"/>
      <w:bookmarkEnd w:id="150"/>
    </w:p>
    <w:p w:rsidR="002C5EA1" w:rsidRDefault="002C5EA1">
      <w:pPr>
        <w:autoSpaceDE w:val="0"/>
        <w:autoSpaceDN w:val="0"/>
        <w:adjustRightInd w:val="0"/>
        <w:ind w:firstLine="510"/>
        <w:rPr>
          <w:rFonts w:ascii="宋体" w:cs="宋体" w:hint="eastAsia"/>
          <w:kern w:val="0"/>
        </w:rPr>
      </w:pPr>
      <w:r>
        <w:rPr>
          <w:rFonts w:ascii="宋体" w:hAnsi="宋体" w:cs="宋体" w:hint="eastAsia"/>
          <w:kern w:val="0"/>
        </w:rPr>
        <w:t>该部分内容和格式请见附录5，可直接使用，复制粘贴至自己的学位论文中，必须由作者、指导教师</w:t>
      </w:r>
      <w:r>
        <w:rPr>
          <w:rFonts w:ascii="宋体" w:hAnsi="宋体" w:cs="宋体" w:hint="eastAsia"/>
          <w:b/>
          <w:bCs/>
          <w:kern w:val="0"/>
        </w:rPr>
        <w:t>亲笔签名</w:t>
      </w:r>
      <w:r>
        <w:rPr>
          <w:rFonts w:ascii="宋体" w:hAnsi="宋体" w:cs="宋体" w:hint="eastAsia"/>
          <w:kern w:val="0"/>
        </w:rPr>
        <w:t>并</w:t>
      </w:r>
      <w:r>
        <w:rPr>
          <w:rFonts w:ascii="宋体" w:hAnsi="宋体" w:cs="宋体" w:hint="eastAsia"/>
          <w:b/>
          <w:bCs/>
          <w:kern w:val="0"/>
        </w:rPr>
        <w:t>填写日期</w:t>
      </w:r>
      <w:r>
        <w:rPr>
          <w:rFonts w:ascii="宋体" w:hAnsi="宋体" w:cs="宋体" w:hint="eastAsia"/>
          <w:kern w:val="0"/>
        </w:rPr>
        <w:t>。</w:t>
      </w:r>
      <w:bookmarkStart w:id="151" w:name="_Toc12064_WPSOffice_Level3"/>
    </w:p>
    <w:p w:rsidR="002C5EA1" w:rsidRDefault="002C5EA1">
      <w:pPr>
        <w:pStyle w:val="1"/>
      </w:pPr>
      <w:r>
        <w:rPr>
          <w:rFonts w:ascii="宋体" w:cs="宋体" w:hint="eastAsia"/>
          <w:kern w:val="0"/>
          <w:sz w:val="24"/>
        </w:rPr>
        <w:br w:type="page"/>
      </w:r>
      <w:bookmarkStart w:id="152" w:name="_Toc28751_WPSOffice_Level3"/>
      <w:bookmarkStart w:id="153" w:name="_Toc902_WPSOffice_Level3"/>
      <w:bookmarkStart w:id="154" w:name="_Toc5235_WPSOffice_Level1"/>
      <w:r>
        <w:rPr>
          <w:rFonts w:hint="eastAsia"/>
        </w:rPr>
        <w:lastRenderedPageBreak/>
        <w:t>3 参考文献写作规则及注意事项</w:t>
      </w:r>
      <w:bookmarkEnd w:id="151"/>
      <w:bookmarkEnd w:id="152"/>
      <w:bookmarkEnd w:id="153"/>
      <w:bookmarkEnd w:id="154"/>
    </w:p>
    <w:p w:rsidR="002C5EA1" w:rsidRDefault="002C5EA1">
      <w:pPr>
        <w:pStyle w:val="1"/>
        <w:ind w:firstLineChars="200" w:firstLine="480"/>
        <w:rPr>
          <w:rFonts w:ascii="宋体" w:eastAsia="宋体" w:hAnsi="Times New Roman" w:cs="宋体" w:hint="eastAsia"/>
          <w:b w:val="0"/>
          <w:kern w:val="0"/>
          <w:sz w:val="24"/>
        </w:rPr>
      </w:pPr>
      <w:r>
        <w:rPr>
          <w:rFonts w:ascii="宋体" w:eastAsia="宋体" w:hAnsi="Times New Roman" w:cs="宋体" w:hint="eastAsia"/>
          <w:b w:val="0"/>
          <w:kern w:val="0"/>
          <w:sz w:val="24"/>
        </w:rPr>
        <w:t>参考文献表是文中引用的有具体文字来源的文献集合,其著录项目和著录格式遵照</w:t>
      </w:r>
      <w:r>
        <w:rPr>
          <w:rFonts w:ascii="宋体" w:eastAsia="宋体" w:hAnsi="Times New Roman" w:cs="宋体" w:hint="eastAsia"/>
          <w:bCs/>
          <w:color w:val="000000"/>
          <w:kern w:val="0"/>
          <w:sz w:val="24"/>
        </w:rPr>
        <w:t>《信息与文献参考文献著录规则》（GB/T 7714－2015）</w:t>
      </w:r>
      <w:r>
        <w:rPr>
          <w:rFonts w:ascii="宋体" w:eastAsia="宋体" w:hAnsi="Times New Roman" w:cs="宋体" w:hint="eastAsia"/>
          <w:b w:val="0"/>
          <w:kern w:val="0"/>
          <w:sz w:val="24"/>
        </w:rPr>
        <w:t>的规定执行。参考文献应按文中引用情况列全，附于文末。</w:t>
      </w:r>
    </w:p>
    <w:p w:rsidR="002C5EA1" w:rsidRDefault="002C5EA1">
      <w:pPr>
        <w:pStyle w:val="2"/>
      </w:pPr>
      <w:bookmarkStart w:id="155" w:name="_Toc9685_WPSOffice_Level2"/>
      <w:r>
        <w:rPr>
          <w:rFonts w:hint="eastAsia"/>
        </w:rPr>
        <w:t>3.1 参考文献写法</w:t>
      </w:r>
      <w:bookmarkEnd w:id="155"/>
    </w:p>
    <w:p w:rsidR="002C5EA1" w:rsidRDefault="002C5EA1">
      <w:pPr>
        <w:autoSpaceDE w:val="0"/>
        <w:autoSpaceDN w:val="0"/>
        <w:adjustRightInd w:val="0"/>
        <w:ind w:firstLineChars="200" w:firstLine="480"/>
        <w:rPr>
          <w:rFonts w:ascii="宋体" w:hAnsi="宋体" w:cs="宋体" w:hint="eastAsia"/>
          <w:kern w:val="0"/>
        </w:rPr>
      </w:pPr>
      <w:bookmarkStart w:id="156" w:name="_Toc19734_WPSOffice_Level3"/>
      <w:r>
        <w:rPr>
          <w:rFonts w:ascii="宋体" w:hAnsi="宋体" w:cs="宋体" w:hint="eastAsia"/>
          <w:kern w:val="0"/>
        </w:rPr>
        <w:t>以下两种方法二选一：</w:t>
      </w:r>
      <w:bookmarkEnd w:id="156"/>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 xml:space="preserve">1．按学位论文中参考文献出现的先后顺序用阿拉伯数字连续编号，将序号置于方括号内，引用文献应在文章中的引用处右上角加注。文后参考文献的排列顺序与文中的编号相同。   </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 xml:space="preserve">2．在文中不编号，直接在相应处列出作者和年份，格式如下：   </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 xml:space="preserve">正文（包括引言）：  </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……当收入分配差距过大，收入集中于消费倾向较低的高收入者手中时，全社会消费倾向就会下降（杨天宇，2001）。……</w:t>
      </w:r>
    </w:p>
    <w:p w:rsidR="002C5EA1" w:rsidRDefault="002C5EA1">
      <w:pPr>
        <w:autoSpaceDE w:val="0"/>
        <w:autoSpaceDN w:val="0"/>
        <w:adjustRightInd w:val="0"/>
        <w:ind w:firstLine="510"/>
        <w:rPr>
          <w:rFonts w:ascii="宋体" w:hAnsi="宋体" w:cs="宋体" w:hint="eastAsia"/>
          <w:kern w:val="0"/>
        </w:rPr>
      </w:pPr>
      <w:r>
        <w:rPr>
          <w:rFonts w:ascii="宋体" w:hAnsi="宋体" w:cs="宋体" w:hint="eastAsia"/>
          <w:kern w:val="0"/>
        </w:rPr>
        <w:t>文后参考文献的排列顺序先中文后外文；中文按作者姓氏的拼音首字母为序，外文按作者的首字母为序。</w:t>
      </w:r>
    </w:p>
    <w:p w:rsidR="002C5EA1" w:rsidRDefault="002C5EA1">
      <w:pPr>
        <w:autoSpaceDE w:val="0"/>
        <w:autoSpaceDN w:val="0"/>
        <w:adjustRightInd w:val="0"/>
        <w:ind w:firstLine="510"/>
        <w:rPr>
          <w:rFonts w:ascii="宋体" w:hAnsi="宋体" w:cs="宋体"/>
          <w:kern w:val="0"/>
        </w:rPr>
      </w:pPr>
      <w:r>
        <w:rPr>
          <w:rFonts w:ascii="宋体" w:hAnsi="宋体" w:cs="宋体" w:hint="eastAsia"/>
          <w:kern w:val="0"/>
        </w:rPr>
        <w:t>中文参考文献采用宋体，英文参考文献采用Times New Roman字体，字号均为五号。</w:t>
      </w:r>
    </w:p>
    <w:p w:rsidR="002C5EA1" w:rsidRDefault="002C5EA1">
      <w:pPr>
        <w:autoSpaceDE w:val="0"/>
        <w:autoSpaceDN w:val="0"/>
        <w:adjustRightInd w:val="0"/>
        <w:ind w:firstLine="510"/>
        <w:rPr>
          <w:rFonts w:ascii="宋体" w:cs="宋体" w:hint="eastAsia"/>
          <w:color w:val="548DD4"/>
          <w:kern w:val="0"/>
        </w:rPr>
      </w:pPr>
    </w:p>
    <w:p w:rsidR="002C5EA1" w:rsidRDefault="002C5EA1">
      <w:pPr>
        <w:pStyle w:val="2"/>
      </w:pPr>
      <w:bookmarkStart w:id="157" w:name="_Toc23294_WPSOffice_Level2"/>
      <w:r>
        <w:rPr>
          <w:rFonts w:hint="eastAsia"/>
        </w:rPr>
        <w:t>3.2 参考文献术语解释与格式</w:t>
      </w:r>
      <w:bookmarkEnd w:id="157"/>
    </w:p>
    <w:p w:rsidR="002C5EA1" w:rsidRPr="00E57D8C" w:rsidRDefault="00E57D8C">
      <w:pPr>
        <w:autoSpaceDE w:val="0"/>
        <w:autoSpaceDN w:val="0"/>
        <w:adjustRightInd w:val="0"/>
        <w:ind w:firstLineChars="200" w:firstLine="480"/>
        <w:rPr>
          <w:rFonts w:ascii="宋体" w:cs="宋体" w:hint="eastAsia"/>
          <w:kern w:val="0"/>
        </w:rPr>
      </w:pPr>
      <w:r w:rsidRPr="00E57D8C">
        <w:rPr>
          <w:rFonts w:ascii="宋体" w:hAnsi="宋体" w:cs="宋体" w:hint="eastAsia"/>
          <w:kern w:val="0"/>
        </w:rPr>
        <w:t>本章节罗列了部分参考文献的术语解释及相关格式，参考文献</w:t>
      </w:r>
      <w:r w:rsidR="007B5D05">
        <w:rPr>
          <w:rFonts w:ascii="宋体" w:hAnsi="宋体" w:cs="宋体" w:hint="eastAsia"/>
          <w:kern w:val="0"/>
        </w:rPr>
        <w:t>的</w:t>
      </w:r>
      <w:r w:rsidRPr="00E57D8C">
        <w:rPr>
          <w:rFonts w:ascii="宋体" w:hAnsi="宋体" w:cs="宋体" w:hint="eastAsia"/>
          <w:kern w:val="0"/>
        </w:rPr>
        <w:t>具体写法与样式详见</w:t>
      </w:r>
      <w:r w:rsidR="002C5EA1" w:rsidRPr="00E57D8C">
        <w:rPr>
          <w:rFonts w:ascii="宋体" w:cs="宋体" w:hint="eastAsia"/>
          <w:b/>
          <w:kern w:val="0"/>
        </w:rPr>
        <w:t>《信息与文献参考文献著录规则》（GB/T 7714－2015）</w:t>
      </w:r>
      <w:r w:rsidR="002C5EA1" w:rsidRPr="00E57D8C">
        <w:rPr>
          <w:rFonts w:ascii="宋体" w:cs="宋体" w:hint="eastAsia"/>
          <w:bCs/>
          <w:kern w:val="0"/>
        </w:rPr>
        <w:t>。</w:t>
      </w:r>
      <w:r w:rsidR="00CB6C6D" w:rsidRPr="00E57D8C">
        <w:rPr>
          <w:rFonts w:ascii="宋体" w:cs="宋体" w:hint="eastAsia"/>
          <w:bCs/>
          <w:kern w:val="0"/>
        </w:rPr>
        <w:t xml:space="preserve">  </w:t>
      </w:r>
    </w:p>
    <w:p w:rsidR="002C5EA1" w:rsidRDefault="002C5EA1" w:rsidP="00E50098">
      <w:pPr>
        <w:pStyle w:val="3"/>
        <w:rPr>
          <w:rFonts w:hint="eastAsia"/>
        </w:rPr>
      </w:pPr>
      <w:bookmarkStart w:id="158" w:name="_Toc3529_WPSOffice_Level3"/>
      <w:r>
        <w:rPr>
          <w:rFonts w:hint="eastAsia"/>
        </w:rPr>
        <w:t>3.2.1 专著</w:t>
      </w:r>
      <w:bookmarkEnd w:id="158"/>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术语解释：以单行本或多卷册（在限定的期限内出齐）形式出版的印刷型或非印刷型出版物，包括普通图书、古籍、</w:t>
      </w:r>
      <w:r w:rsidR="00335EE7">
        <w:rPr>
          <w:rFonts w:ascii="宋体" w:hAnsi="宋体" w:cs="宋体" w:hint="eastAsia"/>
          <w:kern w:val="0"/>
        </w:rPr>
        <w:t>会议文集、汇编、标准、报告、多卷书、丛书等。</w:t>
      </w:r>
    </w:p>
    <w:p w:rsidR="002C5EA1" w:rsidRDefault="002C5EA1">
      <w:pPr>
        <w:autoSpaceDE w:val="0"/>
        <w:autoSpaceDN w:val="0"/>
        <w:adjustRightInd w:val="0"/>
        <w:ind w:firstLineChars="200" w:firstLine="480"/>
        <w:rPr>
          <w:rFonts w:hint="eastAsia"/>
          <w:kern w:val="0"/>
        </w:rPr>
      </w:pPr>
      <w:r>
        <w:rPr>
          <w:rFonts w:ascii="宋体" w:hAnsi="宋体" w:cs="宋体" w:hint="eastAsia"/>
          <w:kern w:val="0"/>
        </w:rPr>
        <w:t>格式：主要责任者</w:t>
      </w:r>
      <w:r>
        <w:rPr>
          <w:kern w:val="0"/>
        </w:rPr>
        <w:t>.</w:t>
      </w:r>
      <w:r>
        <w:rPr>
          <w:rFonts w:hint="eastAsia"/>
          <w:kern w:val="0"/>
        </w:rPr>
        <w:t xml:space="preserve"> </w:t>
      </w:r>
      <w:r>
        <w:rPr>
          <w:rFonts w:ascii="宋体" w:hAnsi="宋体" w:cs="宋体" w:hint="eastAsia"/>
          <w:kern w:val="0"/>
        </w:rPr>
        <w:t>题名:其他题名信息[文献类型标识</w:t>
      </w:r>
      <w:r>
        <w:rPr>
          <w:kern w:val="0"/>
        </w:rPr>
        <w:t>/</w:t>
      </w:r>
      <w:r>
        <w:rPr>
          <w:rFonts w:ascii="宋体" w:hAnsi="宋体" w:cs="宋体" w:hint="eastAsia"/>
          <w:kern w:val="0"/>
        </w:rPr>
        <w:t>文献载体标识]</w:t>
      </w:r>
      <w:r>
        <w:rPr>
          <w:kern w:val="0"/>
        </w:rPr>
        <w:t>.</w:t>
      </w:r>
      <w:r>
        <w:rPr>
          <w:rFonts w:ascii="宋体" w:hAnsi="宋体" w:cs="宋体" w:hint="eastAsia"/>
          <w:kern w:val="0"/>
        </w:rPr>
        <w:t xml:space="preserve"> 其他责任者</w:t>
      </w:r>
      <w:r>
        <w:rPr>
          <w:kern w:val="0"/>
        </w:rPr>
        <w:t>.</w:t>
      </w:r>
      <w:r>
        <w:rPr>
          <w:rFonts w:hint="eastAsia"/>
          <w:kern w:val="0"/>
        </w:rPr>
        <w:t xml:space="preserve"> </w:t>
      </w:r>
      <w:r>
        <w:rPr>
          <w:rFonts w:hint="eastAsia"/>
          <w:kern w:val="0"/>
        </w:rPr>
        <w:t>版本</w:t>
      </w:r>
      <w:r>
        <w:rPr>
          <w:rFonts w:ascii="宋体" w:hAnsi="宋体" w:cs="宋体" w:hint="eastAsia"/>
          <w:kern w:val="0"/>
        </w:rPr>
        <w:t>项</w:t>
      </w:r>
      <w:r>
        <w:rPr>
          <w:kern w:val="0"/>
        </w:rPr>
        <w:t>.</w:t>
      </w:r>
      <w:r>
        <w:rPr>
          <w:rFonts w:hint="eastAsia"/>
          <w:kern w:val="0"/>
        </w:rPr>
        <w:t xml:space="preserve"> </w:t>
      </w:r>
      <w:r>
        <w:rPr>
          <w:rFonts w:ascii="宋体" w:hAnsi="宋体" w:cs="宋体" w:hint="eastAsia"/>
          <w:kern w:val="0"/>
        </w:rPr>
        <w:t>出版地:出版者</w:t>
      </w:r>
      <w:r>
        <w:rPr>
          <w:kern w:val="0"/>
        </w:rPr>
        <w:t>,</w:t>
      </w:r>
      <w:r>
        <w:rPr>
          <w:rFonts w:hint="eastAsia"/>
          <w:kern w:val="0"/>
        </w:rPr>
        <w:t xml:space="preserve"> </w:t>
      </w:r>
      <w:r>
        <w:rPr>
          <w:rFonts w:ascii="宋体" w:hAnsi="宋体" w:cs="宋体" w:hint="eastAsia"/>
          <w:kern w:val="0"/>
        </w:rPr>
        <w:t>出版年:引文页码[引用日期]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Pr>
          <w:kern w:val="0"/>
        </w:rPr>
        <w:t>.</w:t>
      </w:r>
    </w:p>
    <w:p w:rsidR="00E50098" w:rsidRDefault="00E50098" w:rsidP="00146CC5">
      <w:pPr>
        <w:pStyle w:val="3"/>
        <w:rPr>
          <w:rFonts w:hint="eastAsia"/>
        </w:rPr>
      </w:pPr>
      <w:r>
        <w:rPr>
          <w:rFonts w:hint="eastAsia"/>
        </w:rPr>
        <w:lastRenderedPageBreak/>
        <w:t>3.2.2 学位论文</w:t>
      </w:r>
    </w:p>
    <w:p w:rsidR="00E50098" w:rsidRDefault="00E50098" w:rsidP="00E50098">
      <w:pPr>
        <w:ind w:firstLine="480"/>
        <w:rPr>
          <w:rFonts w:hint="eastAsia"/>
        </w:rPr>
      </w:pPr>
      <w:r>
        <w:rPr>
          <w:rFonts w:hint="eastAsia"/>
        </w:rPr>
        <w:t>术语解释：</w:t>
      </w:r>
      <w:r w:rsidR="00171224" w:rsidRPr="00171224">
        <w:t>为获得某种学位而撰写的研究报告或科学论文</w:t>
      </w:r>
      <w:r w:rsidR="00171224">
        <w:rPr>
          <w:rFonts w:hint="eastAsia"/>
        </w:rPr>
        <w:t>。</w:t>
      </w:r>
    </w:p>
    <w:p w:rsidR="00E50098" w:rsidRPr="00E50098" w:rsidRDefault="00E50098" w:rsidP="00E50098">
      <w:pPr>
        <w:ind w:firstLine="480"/>
        <w:rPr>
          <w:rFonts w:hint="eastAsia"/>
        </w:rPr>
      </w:pPr>
      <w:r>
        <w:rPr>
          <w:rFonts w:hint="eastAsia"/>
        </w:rPr>
        <w:t>格式：</w:t>
      </w:r>
      <w:r>
        <w:rPr>
          <w:rFonts w:ascii="宋体" w:hAnsi="宋体" w:cs="宋体" w:hint="eastAsia"/>
          <w:kern w:val="0"/>
        </w:rPr>
        <w:t>主要责任者</w:t>
      </w:r>
      <w:r>
        <w:rPr>
          <w:kern w:val="0"/>
        </w:rPr>
        <w:t>.</w:t>
      </w:r>
      <w:r>
        <w:rPr>
          <w:rFonts w:hint="eastAsia"/>
          <w:kern w:val="0"/>
        </w:rPr>
        <w:t xml:space="preserve"> </w:t>
      </w:r>
      <w:r>
        <w:rPr>
          <w:rFonts w:ascii="宋体" w:hAnsi="宋体" w:cs="宋体" w:hint="eastAsia"/>
          <w:kern w:val="0"/>
        </w:rPr>
        <w:t>题名:其他题名信息[文献类型标识</w:t>
      </w:r>
      <w:r>
        <w:rPr>
          <w:kern w:val="0"/>
        </w:rPr>
        <w:t>/</w:t>
      </w:r>
      <w:r>
        <w:rPr>
          <w:rFonts w:ascii="宋体" w:hAnsi="宋体" w:cs="宋体" w:hint="eastAsia"/>
          <w:kern w:val="0"/>
        </w:rPr>
        <w:t>文献载体标识]</w:t>
      </w:r>
      <w:r w:rsidR="00BA6D61">
        <w:rPr>
          <w:rFonts w:hint="eastAsia"/>
          <w:kern w:val="0"/>
        </w:rPr>
        <w:t xml:space="preserve">. </w:t>
      </w:r>
      <w:r>
        <w:rPr>
          <w:rFonts w:ascii="宋体" w:hAnsi="宋体" w:cs="宋体" w:hint="eastAsia"/>
          <w:kern w:val="0"/>
        </w:rPr>
        <w:t>出版地:出版者</w:t>
      </w:r>
      <w:r>
        <w:rPr>
          <w:kern w:val="0"/>
        </w:rPr>
        <w:t>,</w:t>
      </w:r>
      <w:r>
        <w:rPr>
          <w:rFonts w:hint="eastAsia"/>
          <w:kern w:val="0"/>
        </w:rPr>
        <w:t xml:space="preserve"> </w:t>
      </w:r>
      <w:r>
        <w:rPr>
          <w:rFonts w:ascii="宋体" w:hAnsi="宋体" w:cs="宋体" w:hint="eastAsia"/>
          <w:kern w:val="0"/>
        </w:rPr>
        <w:t>出版年:引文页码[引用日期]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Pr>
          <w:kern w:val="0"/>
        </w:rPr>
        <w:t>.</w:t>
      </w:r>
    </w:p>
    <w:p w:rsidR="002C5EA1" w:rsidRDefault="002C5EA1">
      <w:pPr>
        <w:pStyle w:val="3"/>
        <w:rPr>
          <w:rFonts w:hint="eastAsia"/>
        </w:rPr>
      </w:pPr>
      <w:bookmarkStart w:id="159" w:name="_Toc5125_WPSOffice_Level3"/>
      <w:r>
        <w:rPr>
          <w:rFonts w:hint="eastAsia"/>
        </w:rPr>
        <w:t>3.2.</w:t>
      </w:r>
      <w:r w:rsidR="00E50098">
        <w:rPr>
          <w:rFonts w:hint="eastAsia"/>
        </w:rPr>
        <w:t>3</w:t>
      </w:r>
      <w:r>
        <w:rPr>
          <w:rFonts w:hint="eastAsia"/>
        </w:rPr>
        <w:t xml:space="preserve"> 连续出版物</w:t>
      </w:r>
      <w:bookmarkEnd w:id="159"/>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术语解释：通常载有年卷期号或年月日顺序号，并计划无限期连续出版发行的印刷或非印刷形式的出版物。</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格式：主要责任者</w:t>
      </w:r>
      <w:r>
        <w:rPr>
          <w:kern w:val="0"/>
        </w:rPr>
        <w:t>.</w:t>
      </w:r>
      <w:r>
        <w:rPr>
          <w:rFonts w:hint="eastAsia"/>
          <w:kern w:val="0"/>
        </w:rPr>
        <w:t xml:space="preserve"> </w:t>
      </w:r>
      <w:r>
        <w:rPr>
          <w:rFonts w:ascii="宋体" w:hAnsi="宋体" w:cs="宋体" w:hint="eastAsia"/>
          <w:kern w:val="0"/>
        </w:rPr>
        <w:t>题名</w:t>
      </w:r>
      <w:r>
        <w:rPr>
          <w:kern w:val="0"/>
        </w:rPr>
        <w:t>:</w:t>
      </w:r>
      <w:r>
        <w:rPr>
          <w:rFonts w:ascii="宋体" w:hAnsi="宋体" w:cs="宋体" w:hint="eastAsia"/>
          <w:kern w:val="0"/>
        </w:rPr>
        <w:t>其他题名信息[文献类型标识</w:t>
      </w:r>
      <w:r>
        <w:rPr>
          <w:kern w:val="0"/>
        </w:rPr>
        <w:t>/</w:t>
      </w:r>
      <w:r>
        <w:rPr>
          <w:rFonts w:ascii="宋体" w:hAnsi="宋体" w:cs="宋体" w:hint="eastAsia"/>
          <w:kern w:val="0"/>
        </w:rPr>
        <w:t>文献载体标识]</w:t>
      </w:r>
      <w:r>
        <w:rPr>
          <w:kern w:val="0"/>
        </w:rPr>
        <w:t>.</w:t>
      </w:r>
      <w:r>
        <w:rPr>
          <w:rFonts w:hint="eastAsia"/>
          <w:kern w:val="0"/>
        </w:rPr>
        <w:t xml:space="preserve"> </w:t>
      </w:r>
      <w:r>
        <w:rPr>
          <w:rFonts w:ascii="宋体" w:hAnsi="宋体" w:cs="宋体" w:hint="eastAsia"/>
          <w:kern w:val="0"/>
        </w:rPr>
        <w:t>年</w:t>
      </w:r>
      <w:r>
        <w:rPr>
          <w:kern w:val="0"/>
        </w:rPr>
        <w:t>,</w:t>
      </w:r>
      <w:r>
        <w:rPr>
          <w:rFonts w:ascii="宋体" w:hAnsi="宋体" w:cs="宋体" w:hint="eastAsia"/>
          <w:kern w:val="0"/>
        </w:rPr>
        <w:t>卷(期)</w:t>
      </w:r>
      <w:r>
        <w:rPr>
          <w:kern w:val="0"/>
        </w:rPr>
        <w:t>-</w:t>
      </w:r>
      <w:r>
        <w:rPr>
          <w:rFonts w:ascii="宋体" w:hAnsi="宋体" w:cs="宋体" w:hint="eastAsia"/>
          <w:kern w:val="0"/>
        </w:rPr>
        <w:t>年</w:t>
      </w:r>
      <w:r>
        <w:rPr>
          <w:kern w:val="0"/>
        </w:rPr>
        <w:t>,</w:t>
      </w:r>
      <w:r>
        <w:rPr>
          <w:rFonts w:ascii="宋体" w:hAnsi="宋体" w:cs="宋体" w:hint="eastAsia"/>
          <w:kern w:val="0"/>
        </w:rPr>
        <w:t>卷(期)</w:t>
      </w:r>
      <w:r>
        <w:rPr>
          <w:kern w:val="0"/>
        </w:rPr>
        <w:t>.</w:t>
      </w:r>
      <w:r>
        <w:rPr>
          <w:rFonts w:hint="eastAsia"/>
          <w:kern w:val="0"/>
        </w:rPr>
        <w:t xml:space="preserve"> </w:t>
      </w:r>
      <w:r>
        <w:rPr>
          <w:rFonts w:ascii="宋体" w:hAnsi="宋体" w:cs="宋体" w:hint="eastAsia"/>
          <w:kern w:val="0"/>
        </w:rPr>
        <w:t>出版地</w:t>
      </w:r>
      <w:r>
        <w:rPr>
          <w:kern w:val="0"/>
        </w:rPr>
        <w:t>:</w:t>
      </w:r>
      <w:r>
        <w:rPr>
          <w:rFonts w:ascii="宋体" w:hAnsi="宋体" w:cs="宋体" w:hint="eastAsia"/>
          <w:kern w:val="0"/>
        </w:rPr>
        <w:t>出版者</w:t>
      </w:r>
      <w:r>
        <w:rPr>
          <w:kern w:val="0"/>
        </w:rPr>
        <w:t>,</w:t>
      </w:r>
      <w:r>
        <w:rPr>
          <w:rFonts w:hint="eastAsia"/>
          <w:kern w:val="0"/>
        </w:rPr>
        <w:t xml:space="preserve"> </w:t>
      </w:r>
      <w:r>
        <w:rPr>
          <w:rFonts w:ascii="宋体" w:hAnsi="宋体" w:cs="宋体" w:hint="eastAsia"/>
          <w:kern w:val="0"/>
        </w:rPr>
        <w:t>出版年[引用日期]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sidR="0043182F">
        <w:rPr>
          <w:rFonts w:hint="eastAsia"/>
          <w:kern w:val="0"/>
        </w:rPr>
        <w:t>.</w:t>
      </w:r>
    </w:p>
    <w:p w:rsidR="002C5EA1" w:rsidRDefault="002C5EA1">
      <w:pPr>
        <w:pStyle w:val="3"/>
        <w:rPr>
          <w:rFonts w:hint="eastAsia"/>
        </w:rPr>
      </w:pPr>
      <w:bookmarkStart w:id="160" w:name="_Toc9516_WPSOffice_Level3"/>
      <w:r>
        <w:rPr>
          <w:rFonts w:hint="eastAsia"/>
        </w:rPr>
        <w:t>3.2.</w:t>
      </w:r>
      <w:r w:rsidR="00E50098">
        <w:rPr>
          <w:rFonts w:hint="eastAsia"/>
        </w:rPr>
        <w:t>4</w:t>
      </w:r>
      <w:r>
        <w:rPr>
          <w:rFonts w:hint="eastAsia"/>
        </w:rPr>
        <w:t xml:space="preserve"> 析出文献</w:t>
      </w:r>
      <w:bookmarkEnd w:id="160"/>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术语解释：从整个信息资源中析出的具有独立篇名的文献。</w:t>
      </w:r>
    </w:p>
    <w:p w:rsidR="002C5EA1" w:rsidRDefault="002C5EA1">
      <w:pPr>
        <w:pStyle w:val="4"/>
        <w:rPr>
          <w:rFonts w:hint="eastAsia"/>
        </w:rPr>
      </w:pPr>
      <w:r>
        <w:rPr>
          <w:rFonts w:hint="eastAsia"/>
        </w:rPr>
        <w:t>3.2.</w:t>
      </w:r>
      <w:r w:rsidR="00E50098">
        <w:rPr>
          <w:rFonts w:hint="eastAsia"/>
        </w:rPr>
        <w:t>4</w:t>
      </w:r>
      <w:r>
        <w:rPr>
          <w:rFonts w:hint="eastAsia"/>
        </w:rPr>
        <w:t>.1 专著中的析出文献</w:t>
      </w:r>
    </w:p>
    <w:p w:rsidR="002C5EA1" w:rsidRDefault="002C5EA1">
      <w:pPr>
        <w:autoSpaceDE w:val="0"/>
        <w:autoSpaceDN w:val="0"/>
        <w:adjustRightInd w:val="0"/>
        <w:ind w:firstLineChars="200" w:firstLine="480"/>
        <w:rPr>
          <w:rFonts w:hint="eastAsia"/>
        </w:rPr>
      </w:pPr>
      <w:r>
        <w:rPr>
          <w:rFonts w:ascii="宋体" w:hAnsi="宋体" w:cs="宋体" w:hint="eastAsia"/>
          <w:kern w:val="0"/>
        </w:rPr>
        <w:t>格式：析出文献主要责任者</w:t>
      </w:r>
      <w:r>
        <w:rPr>
          <w:kern w:val="0"/>
        </w:rPr>
        <w:t>.</w:t>
      </w:r>
      <w:r>
        <w:rPr>
          <w:rFonts w:hint="eastAsia"/>
          <w:kern w:val="0"/>
        </w:rPr>
        <w:t xml:space="preserve"> </w:t>
      </w:r>
      <w:r>
        <w:rPr>
          <w:rFonts w:ascii="宋体" w:hAnsi="宋体" w:cs="宋体" w:hint="eastAsia"/>
          <w:kern w:val="0"/>
        </w:rPr>
        <w:t>析出文献题名[文献类型标识</w:t>
      </w:r>
      <w:r>
        <w:rPr>
          <w:kern w:val="0"/>
        </w:rPr>
        <w:t>/</w:t>
      </w:r>
      <w:r>
        <w:rPr>
          <w:rFonts w:ascii="宋体" w:hAnsi="宋体" w:cs="宋体" w:hint="eastAsia"/>
          <w:kern w:val="0"/>
        </w:rPr>
        <w:t>文献载体标识]</w:t>
      </w:r>
      <w:r>
        <w:rPr>
          <w:kern w:val="0"/>
        </w:rPr>
        <w:t>.</w:t>
      </w:r>
      <w:r>
        <w:rPr>
          <w:rFonts w:ascii="宋体" w:hAnsi="宋体" w:cs="宋体" w:hint="eastAsia"/>
          <w:kern w:val="0"/>
        </w:rPr>
        <w:t>析出文献其他责任者</w:t>
      </w:r>
      <w:r>
        <w:rPr>
          <w:kern w:val="0"/>
        </w:rPr>
        <w:t>//</w:t>
      </w:r>
      <w:r>
        <w:rPr>
          <w:rFonts w:ascii="宋体" w:hAnsi="宋体" w:cs="宋体" w:hint="eastAsia"/>
          <w:kern w:val="0"/>
        </w:rPr>
        <w:t>专著主要责任者</w:t>
      </w:r>
      <w:r>
        <w:rPr>
          <w:kern w:val="0"/>
        </w:rPr>
        <w:t>.</w:t>
      </w:r>
      <w:r>
        <w:rPr>
          <w:rFonts w:hint="eastAsia"/>
          <w:kern w:val="0"/>
        </w:rPr>
        <w:t xml:space="preserve"> </w:t>
      </w:r>
      <w:r>
        <w:rPr>
          <w:rFonts w:ascii="宋体" w:hAnsi="宋体" w:cs="宋体" w:hint="eastAsia"/>
          <w:kern w:val="0"/>
        </w:rPr>
        <w:t>专著题名:其他题名信息</w:t>
      </w:r>
      <w:r>
        <w:rPr>
          <w:kern w:val="0"/>
        </w:rPr>
        <w:t>.</w:t>
      </w:r>
      <w:r>
        <w:rPr>
          <w:rFonts w:hint="eastAsia"/>
          <w:kern w:val="0"/>
        </w:rPr>
        <w:t xml:space="preserve"> </w:t>
      </w:r>
      <w:r>
        <w:rPr>
          <w:rFonts w:ascii="宋体" w:hAnsi="宋体" w:cs="宋体" w:hint="eastAsia"/>
          <w:kern w:val="0"/>
        </w:rPr>
        <w:t>版本项</w:t>
      </w:r>
      <w:r>
        <w:rPr>
          <w:kern w:val="0"/>
        </w:rPr>
        <w:t>.</w:t>
      </w:r>
      <w:r>
        <w:rPr>
          <w:rFonts w:ascii="宋体" w:hAnsi="宋体" w:cs="宋体" w:hint="eastAsia"/>
          <w:kern w:val="0"/>
        </w:rPr>
        <w:t xml:space="preserve"> 出版地</w:t>
      </w:r>
      <w:r>
        <w:rPr>
          <w:kern w:val="0"/>
        </w:rPr>
        <w:t>:</w:t>
      </w:r>
      <w:r>
        <w:rPr>
          <w:rFonts w:ascii="宋体" w:hAnsi="宋体" w:cs="宋体" w:hint="eastAsia"/>
          <w:kern w:val="0"/>
        </w:rPr>
        <w:t>出版者</w:t>
      </w:r>
      <w:r>
        <w:rPr>
          <w:kern w:val="0"/>
        </w:rPr>
        <w:t>,</w:t>
      </w:r>
      <w:r>
        <w:rPr>
          <w:rFonts w:hint="eastAsia"/>
          <w:kern w:val="0"/>
        </w:rPr>
        <w:t xml:space="preserve"> </w:t>
      </w:r>
      <w:r>
        <w:rPr>
          <w:rFonts w:ascii="宋体" w:hAnsi="宋体" w:cs="宋体" w:hint="eastAsia"/>
          <w:kern w:val="0"/>
        </w:rPr>
        <w:t>出版年</w:t>
      </w:r>
      <w:r>
        <w:rPr>
          <w:kern w:val="0"/>
        </w:rPr>
        <w:t>:</w:t>
      </w:r>
      <w:r>
        <w:rPr>
          <w:rFonts w:ascii="宋体" w:hAnsi="宋体" w:cs="宋体" w:hint="eastAsia"/>
          <w:kern w:val="0"/>
        </w:rPr>
        <w:t>析出文献的页码[引用日期]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Pr>
          <w:kern w:val="0"/>
        </w:rPr>
        <w:t>.</w:t>
      </w:r>
    </w:p>
    <w:p w:rsidR="002C5EA1" w:rsidRDefault="002C5EA1">
      <w:pPr>
        <w:pStyle w:val="4"/>
        <w:rPr>
          <w:rFonts w:hint="eastAsia"/>
        </w:rPr>
      </w:pPr>
      <w:r>
        <w:rPr>
          <w:rFonts w:hint="eastAsia"/>
        </w:rPr>
        <w:t>3.2.</w:t>
      </w:r>
      <w:r w:rsidR="00E50098">
        <w:rPr>
          <w:rFonts w:hint="eastAsia"/>
        </w:rPr>
        <w:t>4</w:t>
      </w:r>
      <w:r>
        <w:rPr>
          <w:rFonts w:hint="eastAsia"/>
        </w:rPr>
        <w:t>.2 连续出版物中的析出文献</w:t>
      </w:r>
    </w:p>
    <w:p w:rsidR="002C5EA1" w:rsidRDefault="002C5EA1">
      <w:pPr>
        <w:autoSpaceDE w:val="0"/>
        <w:autoSpaceDN w:val="0"/>
        <w:adjustRightInd w:val="0"/>
        <w:ind w:firstLineChars="200" w:firstLine="480"/>
        <w:rPr>
          <w:rFonts w:hint="eastAsia"/>
          <w:kern w:val="0"/>
        </w:rPr>
      </w:pPr>
      <w:r>
        <w:rPr>
          <w:rFonts w:ascii="宋体" w:hAnsi="宋体" w:cs="宋体" w:hint="eastAsia"/>
          <w:kern w:val="0"/>
        </w:rPr>
        <w:t>格式：析出文献主要责任者</w:t>
      </w:r>
      <w:r>
        <w:rPr>
          <w:kern w:val="0"/>
        </w:rPr>
        <w:t>.</w:t>
      </w:r>
      <w:r>
        <w:rPr>
          <w:rFonts w:hint="eastAsia"/>
          <w:kern w:val="0"/>
        </w:rPr>
        <w:t xml:space="preserve"> </w:t>
      </w:r>
      <w:r>
        <w:rPr>
          <w:rFonts w:ascii="宋体" w:hAnsi="宋体" w:cs="宋体" w:hint="eastAsia"/>
          <w:kern w:val="0"/>
        </w:rPr>
        <w:t>析出文献题名[文献类型标识</w:t>
      </w:r>
      <w:r>
        <w:rPr>
          <w:kern w:val="0"/>
        </w:rPr>
        <w:t>/</w:t>
      </w:r>
      <w:r>
        <w:rPr>
          <w:rFonts w:ascii="宋体" w:hAnsi="宋体" w:cs="宋体" w:hint="eastAsia"/>
          <w:kern w:val="0"/>
        </w:rPr>
        <w:t>文献载体标识]</w:t>
      </w:r>
      <w:r>
        <w:rPr>
          <w:kern w:val="0"/>
        </w:rPr>
        <w:t>.</w:t>
      </w:r>
      <w:r>
        <w:rPr>
          <w:rFonts w:ascii="宋体" w:hAnsi="宋体" w:cs="宋体" w:hint="eastAsia"/>
          <w:kern w:val="0"/>
        </w:rPr>
        <w:t>连续出版物题名</w:t>
      </w:r>
      <w:r>
        <w:rPr>
          <w:kern w:val="0"/>
        </w:rPr>
        <w:t>:</w:t>
      </w:r>
      <w:r>
        <w:rPr>
          <w:rFonts w:ascii="宋体" w:hAnsi="宋体" w:cs="宋体" w:hint="eastAsia"/>
          <w:kern w:val="0"/>
        </w:rPr>
        <w:t>其他题名信息</w:t>
      </w:r>
      <w:r>
        <w:rPr>
          <w:kern w:val="0"/>
        </w:rPr>
        <w:t>,</w:t>
      </w:r>
      <w:r>
        <w:rPr>
          <w:rFonts w:ascii="宋体" w:hAnsi="宋体" w:cs="宋体" w:hint="eastAsia"/>
          <w:kern w:val="0"/>
        </w:rPr>
        <w:t>年</w:t>
      </w:r>
      <w:r>
        <w:rPr>
          <w:kern w:val="0"/>
        </w:rPr>
        <w:t>,</w:t>
      </w:r>
      <w:r>
        <w:rPr>
          <w:rFonts w:ascii="宋体" w:hAnsi="宋体" w:cs="宋体" w:hint="eastAsia"/>
          <w:kern w:val="0"/>
        </w:rPr>
        <w:t>卷(期)</w:t>
      </w:r>
      <w:r>
        <w:rPr>
          <w:kern w:val="0"/>
        </w:rPr>
        <w:t>:</w:t>
      </w:r>
      <w:r>
        <w:rPr>
          <w:rFonts w:ascii="宋体" w:hAnsi="宋体" w:cs="宋体" w:hint="eastAsia"/>
          <w:kern w:val="0"/>
        </w:rPr>
        <w:t>页码[引用日期]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sidR="00107268">
        <w:rPr>
          <w:rFonts w:hint="eastAsia"/>
          <w:kern w:val="0"/>
        </w:rPr>
        <w:t>.</w:t>
      </w:r>
    </w:p>
    <w:p w:rsidR="00D17B75" w:rsidRDefault="00032CFE" w:rsidP="00D17B75">
      <w:pPr>
        <w:pStyle w:val="4"/>
        <w:rPr>
          <w:rFonts w:hint="eastAsia"/>
        </w:rPr>
      </w:pPr>
      <w:r>
        <w:rPr>
          <w:rFonts w:hint="eastAsia"/>
        </w:rPr>
        <w:t>3.2.</w:t>
      </w:r>
      <w:r w:rsidR="00E50098">
        <w:rPr>
          <w:rFonts w:hint="eastAsia"/>
        </w:rPr>
        <w:t>4</w:t>
      </w:r>
      <w:r>
        <w:rPr>
          <w:rFonts w:hint="eastAsia"/>
        </w:rPr>
        <w:t>.3</w:t>
      </w:r>
      <w:r w:rsidR="00D17B75">
        <w:rPr>
          <w:rFonts w:hint="eastAsia"/>
        </w:rPr>
        <w:t xml:space="preserve"> 期刊中</w:t>
      </w:r>
      <w:r w:rsidR="00C302F3">
        <w:rPr>
          <w:rFonts w:hint="eastAsia"/>
        </w:rPr>
        <w:t>的析出</w:t>
      </w:r>
      <w:r w:rsidR="00D17B75">
        <w:rPr>
          <w:rFonts w:hint="eastAsia"/>
        </w:rPr>
        <w:t>文献</w:t>
      </w:r>
    </w:p>
    <w:p w:rsidR="00D17B75" w:rsidRDefault="00D17B75" w:rsidP="00D17B75">
      <w:pPr>
        <w:ind w:firstLine="480"/>
        <w:rPr>
          <w:rFonts w:hint="eastAsia"/>
          <w:kern w:val="0"/>
        </w:rPr>
      </w:pPr>
      <w:r>
        <w:rPr>
          <w:rFonts w:hint="eastAsia"/>
        </w:rPr>
        <w:t>格式：</w:t>
      </w:r>
      <w:r>
        <w:rPr>
          <w:rFonts w:ascii="宋体" w:hAnsi="宋体" w:cs="宋体" w:hint="eastAsia"/>
          <w:kern w:val="0"/>
        </w:rPr>
        <w:t>析出文献主要责任者</w:t>
      </w:r>
      <w:r>
        <w:rPr>
          <w:kern w:val="0"/>
        </w:rPr>
        <w:t>.</w:t>
      </w:r>
      <w:r>
        <w:rPr>
          <w:rFonts w:hint="eastAsia"/>
          <w:kern w:val="0"/>
        </w:rPr>
        <w:t xml:space="preserve"> </w:t>
      </w:r>
      <w:r>
        <w:rPr>
          <w:rFonts w:ascii="宋体" w:hAnsi="宋体" w:cs="宋体" w:hint="eastAsia"/>
          <w:kern w:val="0"/>
        </w:rPr>
        <w:t>析出文献题名[文献类型标识</w:t>
      </w:r>
      <w:r>
        <w:rPr>
          <w:kern w:val="0"/>
        </w:rPr>
        <w:t>/</w:t>
      </w:r>
      <w:r>
        <w:rPr>
          <w:rFonts w:ascii="宋体" w:hAnsi="宋体" w:cs="宋体" w:hint="eastAsia"/>
          <w:kern w:val="0"/>
        </w:rPr>
        <w:t>文献载体标识]</w:t>
      </w:r>
      <w:r>
        <w:rPr>
          <w:kern w:val="0"/>
        </w:rPr>
        <w:t>.</w:t>
      </w:r>
    </w:p>
    <w:p w:rsidR="00D17B75" w:rsidRPr="00D17B75" w:rsidRDefault="00B03840" w:rsidP="00B03840">
      <w:pPr>
        <w:rPr>
          <w:rFonts w:hint="eastAsia"/>
          <w:kern w:val="0"/>
        </w:rPr>
      </w:pPr>
      <w:r>
        <w:rPr>
          <w:rFonts w:hint="eastAsia"/>
          <w:kern w:val="0"/>
        </w:rPr>
        <w:t>期刊题名</w:t>
      </w:r>
      <w:r>
        <w:rPr>
          <w:kern w:val="0"/>
        </w:rPr>
        <w:t>,</w:t>
      </w:r>
      <w:r w:rsidR="00D17B75">
        <w:rPr>
          <w:rFonts w:ascii="宋体" w:hAnsi="宋体" w:cs="宋体" w:hint="eastAsia"/>
          <w:kern w:val="0"/>
        </w:rPr>
        <w:t>年</w:t>
      </w:r>
      <w:r w:rsidR="00D17B75">
        <w:rPr>
          <w:kern w:val="0"/>
        </w:rPr>
        <w:t>,</w:t>
      </w:r>
      <w:r w:rsidR="00D17B75">
        <w:rPr>
          <w:rFonts w:ascii="宋体" w:hAnsi="宋体" w:cs="宋体" w:hint="eastAsia"/>
          <w:kern w:val="0"/>
        </w:rPr>
        <w:t>卷(期)</w:t>
      </w:r>
      <w:r w:rsidR="00D17B75">
        <w:rPr>
          <w:kern w:val="0"/>
        </w:rPr>
        <w:t>:</w:t>
      </w:r>
      <w:r w:rsidR="00D17B75">
        <w:rPr>
          <w:rFonts w:ascii="宋体" w:hAnsi="宋体" w:cs="宋体" w:hint="eastAsia"/>
          <w:kern w:val="0"/>
        </w:rPr>
        <w:t>页码[引用日期]</w:t>
      </w:r>
      <w:r w:rsidR="00D17B75">
        <w:rPr>
          <w:kern w:val="0"/>
        </w:rPr>
        <w:t>.</w:t>
      </w:r>
      <w:r w:rsidR="00D17B75">
        <w:rPr>
          <w:rFonts w:hint="eastAsia"/>
          <w:kern w:val="0"/>
        </w:rPr>
        <w:t xml:space="preserve"> </w:t>
      </w:r>
      <w:r w:rsidR="00D17B75">
        <w:rPr>
          <w:rFonts w:ascii="宋体" w:hAnsi="宋体" w:cs="宋体" w:hint="eastAsia"/>
          <w:kern w:val="0"/>
        </w:rPr>
        <w:t>获取和访问路径</w:t>
      </w:r>
      <w:r w:rsidR="00D17B75">
        <w:rPr>
          <w:kern w:val="0"/>
        </w:rPr>
        <w:t>.</w:t>
      </w:r>
      <w:r w:rsidR="00D17B75">
        <w:rPr>
          <w:rFonts w:hint="eastAsia"/>
          <w:kern w:val="0"/>
        </w:rPr>
        <w:t xml:space="preserve"> </w:t>
      </w:r>
      <w:r w:rsidR="00D17B75">
        <w:rPr>
          <w:rFonts w:ascii="宋体" w:hAnsi="宋体" w:cs="宋体" w:hint="eastAsia"/>
          <w:kern w:val="0"/>
        </w:rPr>
        <w:t>数字对象唯一标识符</w:t>
      </w:r>
      <w:r w:rsidR="00D17B75">
        <w:rPr>
          <w:kern w:val="0"/>
        </w:rPr>
        <w:t>.</w:t>
      </w:r>
    </w:p>
    <w:p w:rsidR="002C5EA1" w:rsidRDefault="002C5EA1">
      <w:pPr>
        <w:pStyle w:val="3"/>
        <w:rPr>
          <w:rFonts w:hint="eastAsia"/>
        </w:rPr>
      </w:pPr>
      <w:bookmarkStart w:id="161" w:name="_Toc18195_WPSOffice_Level3"/>
      <w:r>
        <w:rPr>
          <w:rFonts w:hint="eastAsia"/>
        </w:rPr>
        <w:t>3.2.</w:t>
      </w:r>
      <w:r w:rsidR="00E50098">
        <w:rPr>
          <w:rFonts w:hint="eastAsia"/>
        </w:rPr>
        <w:t>5</w:t>
      </w:r>
      <w:r>
        <w:rPr>
          <w:rFonts w:hint="eastAsia"/>
        </w:rPr>
        <w:t xml:space="preserve"> </w:t>
      </w:r>
      <w:bookmarkEnd w:id="161"/>
      <w:r>
        <w:rPr>
          <w:rFonts w:hint="eastAsia"/>
        </w:rPr>
        <w:t>专利文献</w:t>
      </w:r>
    </w:p>
    <w:p w:rsidR="002C5EA1" w:rsidRDefault="002C5EA1">
      <w:pPr>
        <w:ind w:firstLineChars="200" w:firstLine="480"/>
        <w:rPr>
          <w:rFonts w:ascii="宋体" w:hAnsi="宋体" w:cs="宋体" w:hint="eastAsia"/>
          <w:kern w:val="0"/>
        </w:rPr>
      </w:pPr>
      <w:r>
        <w:rPr>
          <w:rFonts w:ascii="宋体" w:hAnsi="宋体" w:cs="宋体" w:hint="eastAsia"/>
          <w:kern w:val="0"/>
        </w:rPr>
        <w:t>格式：专利申请者或所有者</w:t>
      </w:r>
      <w:r>
        <w:rPr>
          <w:kern w:val="0"/>
        </w:rPr>
        <w:t>.</w:t>
      </w:r>
      <w:r>
        <w:rPr>
          <w:rFonts w:hint="eastAsia"/>
          <w:kern w:val="0"/>
        </w:rPr>
        <w:t xml:space="preserve"> </w:t>
      </w:r>
      <w:r>
        <w:rPr>
          <w:rFonts w:ascii="宋体" w:hAnsi="宋体" w:cs="宋体" w:hint="eastAsia"/>
          <w:kern w:val="0"/>
        </w:rPr>
        <w:t>专利题名</w:t>
      </w:r>
      <w:r>
        <w:rPr>
          <w:kern w:val="0"/>
        </w:rPr>
        <w:t>:</w:t>
      </w:r>
      <w:r>
        <w:rPr>
          <w:rFonts w:ascii="宋体" w:hAnsi="宋体" w:cs="宋体" w:hint="eastAsia"/>
          <w:kern w:val="0"/>
        </w:rPr>
        <w:t>专利号[文献类型标识</w:t>
      </w:r>
      <w:r>
        <w:rPr>
          <w:kern w:val="0"/>
        </w:rPr>
        <w:t>/</w:t>
      </w:r>
      <w:r>
        <w:rPr>
          <w:rFonts w:ascii="宋体" w:hAnsi="宋体" w:cs="宋体" w:hint="eastAsia"/>
          <w:kern w:val="0"/>
        </w:rPr>
        <w:t>文献载体标识]</w:t>
      </w:r>
      <w:r>
        <w:rPr>
          <w:kern w:val="0"/>
        </w:rPr>
        <w:t>.</w:t>
      </w:r>
      <w:r>
        <w:rPr>
          <w:rFonts w:hint="eastAsia"/>
          <w:kern w:val="0"/>
        </w:rPr>
        <w:t xml:space="preserve"> </w:t>
      </w:r>
      <w:r>
        <w:rPr>
          <w:rFonts w:ascii="宋体" w:hAnsi="宋体" w:cs="宋体" w:hint="eastAsia"/>
          <w:kern w:val="0"/>
        </w:rPr>
        <w:t>公告日期或公开日期[引用日期]</w:t>
      </w:r>
      <w:r>
        <w:rPr>
          <w:kern w:val="0"/>
        </w:rPr>
        <w:t>.</w:t>
      </w:r>
      <w:r>
        <w:rPr>
          <w:rFonts w:hint="eastAsia"/>
          <w:kern w:val="0"/>
        </w:rPr>
        <w:t xml:space="preserve"> </w:t>
      </w:r>
      <w:r>
        <w:rPr>
          <w:rFonts w:ascii="宋体" w:hAnsi="宋体" w:cs="宋体" w:hint="eastAsia"/>
          <w:kern w:val="0"/>
        </w:rPr>
        <w:t>获取和访问路径</w:t>
      </w:r>
      <w:r>
        <w:rPr>
          <w:kern w:val="0"/>
        </w:rPr>
        <w:t>.</w:t>
      </w:r>
      <w:r>
        <w:rPr>
          <w:rFonts w:hint="eastAsia"/>
          <w:kern w:val="0"/>
        </w:rPr>
        <w:t xml:space="preserve"> </w:t>
      </w:r>
      <w:r>
        <w:rPr>
          <w:rFonts w:ascii="宋体" w:hAnsi="宋体" w:cs="宋体" w:hint="eastAsia"/>
          <w:kern w:val="0"/>
        </w:rPr>
        <w:t>数字对象唯一标识符</w:t>
      </w:r>
      <w:r>
        <w:rPr>
          <w:kern w:val="0"/>
        </w:rPr>
        <w:t>.</w:t>
      </w:r>
    </w:p>
    <w:p w:rsidR="002C5EA1" w:rsidRDefault="002C5EA1">
      <w:pPr>
        <w:pStyle w:val="3"/>
        <w:rPr>
          <w:rFonts w:ascii="宋体" w:hAnsi="宋体" w:cs="宋体"/>
          <w:kern w:val="0"/>
        </w:rPr>
      </w:pPr>
      <w:bookmarkStart w:id="162" w:name="_Toc24183_WPSOffice_Level3"/>
      <w:r>
        <w:rPr>
          <w:rFonts w:hint="eastAsia"/>
        </w:rPr>
        <w:lastRenderedPageBreak/>
        <w:t>3.2.</w:t>
      </w:r>
      <w:r w:rsidR="00E50098">
        <w:rPr>
          <w:rFonts w:hint="eastAsia"/>
        </w:rPr>
        <w:t>6</w:t>
      </w:r>
      <w:r>
        <w:rPr>
          <w:rFonts w:hint="eastAsia"/>
        </w:rPr>
        <w:t xml:space="preserve"> </w:t>
      </w:r>
      <w:bookmarkEnd w:id="162"/>
      <w:r>
        <w:rPr>
          <w:rFonts w:hint="eastAsia"/>
        </w:rPr>
        <w:t>电子资源</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术语解释：以数字方式将图、文、声、像等信息存储在磁、光、电介质上，通过计算机、网络或相关设备使用的记录有知识内容或</w:t>
      </w:r>
      <w:r w:rsidR="0043182F">
        <w:rPr>
          <w:rFonts w:ascii="宋体" w:hAnsi="宋体" w:cs="宋体" w:hint="eastAsia"/>
          <w:kern w:val="0"/>
        </w:rPr>
        <w:t>艺术内容的信息资源，包括电子公告、电子图书、电子期刊、数据库等。</w:t>
      </w:r>
    </w:p>
    <w:p w:rsidR="002C5EA1" w:rsidRDefault="002C5EA1">
      <w:pPr>
        <w:autoSpaceDE w:val="0"/>
        <w:autoSpaceDN w:val="0"/>
        <w:adjustRightInd w:val="0"/>
        <w:ind w:firstLineChars="200" w:firstLine="480"/>
        <w:rPr>
          <w:rFonts w:ascii="宋体" w:hAnsi="宋体" w:cs="宋体"/>
          <w:kern w:val="0"/>
        </w:rPr>
      </w:pPr>
      <w:r>
        <w:rPr>
          <w:rFonts w:ascii="宋体" w:hAnsi="宋体" w:cs="宋体" w:hint="eastAsia"/>
          <w:kern w:val="0"/>
        </w:rPr>
        <w:t>格式：主要责任者</w:t>
      </w:r>
      <w:r>
        <w:rPr>
          <w:kern w:val="0"/>
        </w:rPr>
        <w:t>.</w:t>
      </w:r>
      <w:r>
        <w:rPr>
          <w:rFonts w:ascii="宋体" w:hAnsi="宋体" w:cs="宋体" w:hint="eastAsia"/>
          <w:kern w:val="0"/>
        </w:rPr>
        <w:t xml:space="preserve"> 题名:其他题名信息[文献类型标识</w:t>
      </w:r>
      <w:r>
        <w:rPr>
          <w:kern w:val="0"/>
        </w:rPr>
        <w:t>/</w:t>
      </w:r>
      <w:r>
        <w:rPr>
          <w:rFonts w:ascii="宋体" w:hAnsi="宋体" w:cs="宋体" w:hint="eastAsia"/>
          <w:kern w:val="0"/>
        </w:rPr>
        <w:t>文献载体标识]</w:t>
      </w:r>
      <w:r>
        <w:rPr>
          <w:kern w:val="0"/>
        </w:rPr>
        <w:t>.</w:t>
      </w:r>
      <w:r>
        <w:rPr>
          <w:rFonts w:hint="eastAsia"/>
          <w:kern w:val="0"/>
        </w:rPr>
        <w:t xml:space="preserve"> </w:t>
      </w:r>
      <w:r>
        <w:rPr>
          <w:rFonts w:ascii="宋体" w:hAnsi="宋体" w:cs="宋体" w:hint="eastAsia"/>
          <w:kern w:val="0"/>
        </w:rPr>
        <w:t>出版地</w:t>
      </w:r>
      <w:r>
        <w:rPr>
          <w:kern w:val="0"/>
        </w:rPr>
        <w:t>:</w:t>
      </w:r>
      <w:r>
        <w:rPr>
          <w:rFonts w:ascii="宋体" w:hAnsi="宋体" w:cs="宋体" w:hint="eastAsia"/>
          <w:kern w:val="0"/>
        </w:rPr>
        <w:t>出版者</w:t>
      </w:r>
      <w:r>
        <w:rPr>
          <w:kern w:val="0"/>
        </w:rPr>
        <w:t>,</w:t>
      </w:r>
      <w:r>
        <w:rPr>
          <w:rFonts w:hint="eastAsia"/>
          <w:kern w:val="0"/>
        </w:rPr>
        <w:t xml:space="preserve"> </w:t>
      </w:r>
      <w:r>
        <w:rPr>
          <w:rFonts w:ascii="宋体" w:hAnsi="宋体" w:cs="宋体" w:hint="eastAsia"/>
          <w:kern w:val="0"/>
        </w:rPr>
        <w:t>出版年:引文页码(更新或修改日期)[引用日期]</w:t>
      </w:r>
      <w:r>
        <w:rPr>
          <w:kern w:val="0"/>
        </w:rPr>
        <w:t>.</w:t>
      </w:r>
      <w:r>
        <w:rPr>
          <w:rFonts w:ascii="宋体" w:hAnsi="宋体" w:cs="宋体" w:hint="eastAsia"/>
          <w:kern w:val="0"/>
        </w:rPr>
        <w:t xml:space="preserve"> 获取和访问路径</w:t>
      </w:r>
      <w:r>
        <w:rPr>
          <w:kern w:val="0"/>
        </w:rPr>
        <w:t>.</w:t>
      </w:r>
      <w:r>
        <w:rPr>
          <w:rFonts w:ascii="宋体" w:hAnsi="宋体" w:cs="宋体" w:hint="eastAsia"/>
          <w:kern w:val="0"/>
        </w:rPr>
        <w:t>数字对象唯一标识符</w:t>
      </w:r>
      <w:r>
        <w:rPr>
          <w:kern w:val="0"/>
        </w:rPr>
        <w:t>.</w:t>
      </w:r>
      <w:r>
        <w:rPr>
          <w:rFonts w:hint="eastAsia"/>
          <w:kern w:val="0"/>
        </w:rPr>
        <w:t>（凡属电子专著、电子专著中的析出文献、电子连续出版物、电子连续出版物中的析出文献以及电子专利的著录项目与著录格式分别按</w:t>
      </w:r>
      <w:r>
        <w:rPr>
          <w:rFonts w:hint="eastAsia"/>
          <w:kern w:val="0"/>
        </w:rPr>
        <w:t>3.2.1-3.2.4</w:t>
      </w:r>
      <w:r>
        <w:rPr>
          <w:rFonts w:hint="eastAsia"/>
          <w:kern w:val="0"/>
        </w:rPr>
        <w:t>中的有关规则处理。除此而外的电子资源根</w:t>
      </w:r>
      <w:r w:rsidR="00715BC6">
        <w:rPr>
          <w:rFonts w:hint="eastAsia"/>
          <w:kern w:val="0"/>
        </w:rPr>
        <w:t>据本规则著录）。</w:t>
      </w:r>
    </w:p>
    <w:p w:rsidR="002C5EA1" w:rsidRDefault="002C5EA1">
      <w:pPr>
        <w:autoSpaceDE w:val="0"/>
        <w:autoSpaceDN w:val="0"/>
        <w:adjustRightInd w:val="0"/>
        <w:rPr>
          <w:rFonts w:ascii="宋体" w:hAnsi="宋体" w:cs="宋体" w:hint="eastAsia"/>
          <w:kern w:val="0"/>
        </w:rPr>
      </w:pPr>
    </w:p>
    <w:p w:rsidR="002C5EA1" w:rsidRDefault="002C5EA1">
      <w:pPr>
        <w:pStyle w:val="1"/>
        <w:rPr>
          <w:rFonts w:hint="eastAsia"/>
        </w:rPr>
      </w:pPr>
      <w:bookmarkStart w:id="163" w:name="_Toc7298_WPSOffice_Level1"/>
      <w:bookmarkStart w:id="164" w:name="_Toc32001_WPSOffice_Level1"/>
      <w:r>
        <w:rPr>
          <w:rFonts w:hint="eastAsia"/>
        </w:rPr>
        <w:br w:type="page"/>
      </w:r>
      <w:bookmarkStart w:id="165" w:name="_Toc20725_WPSOffice_Level3"/>
      <w:bookmarkStart w:id="166" w:name="_Toc24873_WPSOffice_Level3"/>
      <w:bookmarkStart w:id="167" w:name="_Toc1379_WPSOffice_Level3"/>
      <w:bookmarkStart w:id="168" w:name="_Toc26996_WPSOffice_Level1"/>
      <w:r>
        <w:rPr>
          <w:rFonts w:hint="eastAsia"/>
        </w:rPr>
        <w:lastRenderedPageBreak/>
        <w:t>4 学位论文组成与设置要求</w:t>
      </w:r>
      <w:bookmarkEnd w:id="163"/>
      <w:bookmarkEnd w:id="164"/>
      <w:bookmarkEnd w:id="165"/>
      <w:bookmarkEnd w:id="166"/>
      <w:bookmarkEnd w:id="167"/>
      <w:bookmarkEnd w:id="168"/>
    </w:p>
    <w:p w:rsidR="002C5EA1" w:rsidRDefault="002C5EA1">
      <w:pPr>
        <w:pStyle w:val="2"/>
      </w:pPr>
      <w:bookmarkStart w:id="169" w:name="_Toc15281_WPSOffice_Level2"/>
      <w:r>
        <w:rPr>
          <w:rFonts w:hint="eastAsia"/>
        </w:rPr>
        <w:t>4.1 学位论文组成及装订顺序</w:t>
      </w:r>
      <w:bookmarkEnd w:id="169"/>
    </w:p>
    <w:p w:rsidR="002C5EA1" w:rsidRDefault="002C5EA1">
      <w:pPr>
        <w:ind w:leftChars="228" w:left="547"/>
        <w:rPr>
          <w:rFonts w:ascii="宋体" w:hAnsi="宋体" w:cs="宋体" w:hint="eastAsia"/>
          <w:kern w:val="0"/>
        </w:rPr>
      </w:pPr>
      <w:r>
        <w:rPr>
          <w:rFonts w:ascii="宋体" w:hAnsi="宋体" w:cs="宋体" w:hint="eastAsia"/>
          <w:kern w:val="0"/>
        </w:rPr>
        <w:t>研究生学位论文应包含如下部分，其装订顺序如下：</w:t>
      </w:r>
    </w:p>
    <w:p w:rsidR="002C5EA1" w:rsidRDefault="002C5EA1">
      <w:pPr>
        <w:ind w:firstLineChars="200" w:firstLine="480"/>
        <w:rPr>
          <w:rFonts w:ascii="宋体" w:hAnsi="宋体" w:cs="宋体" w:hint="eastAsia"/>
          <w:kern w:val="0"/>
        </w:rPr>
      </w:pPr>
      <w:r>
        <w:rPr>
          <w:rFonts w:ascii="宋体" w:hAnsi="宋体" w:cs="宋体" w:hint="eastAsia"/>
          <w:kern w:val="0"/>
        </w:rPr>
        <w:t>·中文封面</w:t>
      </w:r>
    </w:p>
    <w:p w:rsidR="002C5EA1" w:rsidRDefault="002C5EA1">
      <w:pPr>
        <w:ind w:left="480" w:hangingChars="200" w:hanging="480"/>
        <w:rPr>
          <w:rFonts w:ascii="宋体" w:hAnsi="宋体" w:cs="宋体" w:hint="eastAsia"/>
          <w:kern w:val="0"/>
        </w:rPr>
      </w:pPr>
      <w:r>
        <w:rPr>
          <w:rFonts w:ascii="宋体" w:hAnsi="宋体" w:cs="宋体" w:hint="eastAsia"/>
          <w:kern w:val="0"/>
        </w:rPr>
        <w:t xml:space="preserve">    </w:t>
      </w:r>
      <w:r w:rsidR="00981C65">
        <w:rPr>
          <w:rFonts w:ascii="宋体" w:hAnsi="宋体" w:cs="宋体" w:hint="eastAsia"/>
          <w:kern w:val="0"/>
        </w:rPr>
        <w:t>·英文封面</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·中文摘要</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·英文摘要（</w:t>
      </w:r>
      <w:r>
        <w:rPr>
          <w:kern w:val="0"/>
        </w:rPr>
        <w:t>Abstract</w:t>
      </w:r>
      <w:r>
        <w:rPr>
          <w:rFonts w:ascii="宋体" w:hAnsi="宋体" w:cs="宋体" w:hint="eastAsia"/>
          <w:kern w:val="0"/>
        </w:rPr>
        <w:t>)</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·插图和附表清单（可根据需要）</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·缩写、符号清单和术语表（可根据需要）</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·目录</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·引言</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·正文</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·结论</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·参考文献</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·附录（可根据需要）</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·后记（包括致谢）</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·独创性声明和论文使用授权声明</w:t>
      </w:r>
    </w:p>
    <w:p w:rsidR="002C5EA1" w:rsidRDefault="002C5EA1">
      <w:pPr>
        <w:ind w:leftChars="228" w:left="547"/>
        <w:rPr>
          <w:rFonts w:ascii="宋体" w:hAnsi="宋体" w:cs="宋体" w:hint="eastAsia"/>
          <w:kern w:val="0"/>
        </w:rPr>
      </w:pPr>
      <w:r>
        <w:rPr>
          <w:rFonts w:ascii="宋体" w:hAnsi="宋体" w:cs="宋体" w:hint="eastAsia"/>
          <w:kern w:val="0"/>
        </w:rPr>
        <w:t>以上各项各自独立成为一部分，每部分从新的一页开始。</w:t>
      </w:r>
    </w:p>
    <w:p w:rsidR="002C5EA1" w:rsidRDefault="002C5EA1">
      <w:pPr>
        <w:ind w:firstLine="480"/>
        <w:jc w:val="left"/>
        <w:rPr>
          <w:rFonts w:ascii="宋体" w:hAnsi="宋体" w:cs="宋体" w:hint="eastAsia"/>
          <w:kern w:val="0"/>
        </w:rPr>
      </w:pPr>
      <w:r>
        <w:rPr>
          <w:rFonts w:ascii="宋体" w:hAnsi="宋体" w:cs="宋体" w:hint="eastAsia"/>
          <w:kern w:val="0"/>
        </w:rPr>
        <w:t>学位论文用研究生院统一封面样张格式（请见“附录1.1/1.2/1.3，及附录2”），</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不同层次研究生的学位论文采用不同颜色的封面。</w:t>
      </w:r>
      <w:r>
        <w:rPr>
          <w:rFonts w:ascii="宋体" w:hAnsi="宋体" w:cs="宋体" w:hint="eastAsia"/>
          <w:b/>
          <w:kern w:val="0"/>
        </w:rPr>
        <w:t>其中，博士学位论文为蓝色封面，学术型硕士学位论文为白色封面，专业学位硕士论文为黄色封面。</w:t>
      </w:r>
      <w:r>
        <w:rPr>
          <w:rFonts w:ascii="宋体" w:hAnsi="宋体" w:cs="宋体" w:hint="eastAsia"/>
          <w:kern w:val="0"/>
        </w:rPr>
        <w:t>按照上述所列举的先后顺序装订成册。</w:t>
      </w:r>
    </w:p>
    <w:p w:rsidR="002C5EA1" w:rsidRDefault="002C5EA1">
      <w:pPr>
        <w:autoSpaceDE w:val="0"/>
        <w:autoSpaceDN w:val="0"/>
        <w:adjustRightInd w:val="0"/>
        <w:ind w:firstLineChars="200" w:firstLine="480"/>
        <w:rPr>
          <w:rFonts w:ascii="宋体" w:hAnsi="宋体" w:cs="宋体" w:hint="eastAsia"/>
          <w:kern w:val="0"/>
        </w:rPr>
      </w:pPr>
      <w:r>
        <w:rPr>
          <w:rFonts w:ascii="宋体" w:hAnsi="宋体" w:cs="宋体" w:hint="eastAsia"/>
          <w:kern w:val="0"/>
        </w:rPr>
        <w:t>学位论文内容一律采用计算机打印，</w:t>
      </w:r>
      <w:r>
        <w:rPr>
          <w:rFonts w:ascii="宋体" w:hAnsi="宋体" w:cs="宋体" w:hint="eastAsia"/>
          <w:b/>
          <w:kern w:val="0"/>
        </w:rPr>
        <w:t>用A4纸：210×297mm，双面印刷，封面采用彩色皮纹纸，按顺序胶装</w:t>
      </w:r>
      <w:r>
        <w:rPr>
          <w:rFonts w:ascii="宋体" w:hAnsi="宋体" w:cs="宋体" w:hint="eastAsia"/>
          <w:kern w:val="0"/>
        </w:rPr>
        <w:t>。学位论文打印费、封面印刷和装订费应由研究生自理。</w:t>
      </w:r>
    </w:p>
    <w:p w:rsidR="002C5EA1" w:rsidRDefault="002C5EA1">
      <w:pPr>
        <w:ind w:firstLine="480"/>
        <w:jc w:val="left"/>
        <w:rPr>
          <w:rFonts w:ascii="宋体" w:cs="宋体" w:hint="eastAsia"/>
          <w:kern w:val="0"/>
          <w:highlight w:val="yellow"/>
        </w:rPr>
      </w:pPr>
    </w:p>
    <w:p w:rsidR="002C5EA1" w:rsidRDefault="002C5EA1">
      <w:pPr>
        <w:pStyle w:val="2"/>
      </w:pPr>
      <w:bookmarkStart w:id="170" w:name="_Toc30546_WPSOffice_Level2"/>
      <w:r>
        <w:rPr>
          <w:rFonts w:hint="eastAsia"/>
        </w:rPr>
        <w:lastRenderedPageBreak/>
        <w:t>4.2 页面设置，页眉与页码</w:t>
      </w:r>
      <w:bookmarkEnd w:id="170"/>
    </w:p>
    <w:p w:rsidR="002C5EA1" w:rsidRDefault="002C5EA1">
      <w:pPr>
        <w:rPr>
          <w:rFonts w:ascii="宋体" w:hAnsi="宋体" w:cs="宋体" w:hint="eastAsia"/>
        </w:rPr>
      </w:pPr>
      <w:r>
        <w:rPr>
          <w:rFonts w:hint="eastAsia"/>
        </w:rPr>
        <w:t xml:space="preserve">     </w:t>
      </w:r>
      <w:r>
        <w:rPr>
          <w:rFonts w:ascii="宋体" w:hAnsi="宋体" w:cs="宋体" w:hint="eastAsia"/>
        </w:rPr>
        <w:t>学位论文的页面设置，页眉与页码需符合以下规定。</w:t>
      </w:r>
    </w:p>
    <w:p w:rsidR="002C5EA1" w:rsidRDefault="002C5EA1">
      <w:pPr>
        <w:pStyle w:val="3"/>
        <w:rPr>
          <w:rFonts w:hint="eastAsia"/>
          <w:highlight w:val="yellow"/>
        </w:rPr>
      </w:pPr>
      <w:bookmarkStart w:id="171" w:name="_Toc18834_WPSOffice_Level3"/>
      <w:r>
        <w:rPr>
          <w:rFonts w:hint="eastAsia"/>
        </w:rPr>
        <w:t>4.2.1页面设置</w:t>
      </w:r>
      <w:bookmarkEnd w:id="171"/>
    </w:p>
    <w:p w:rsidR="002C5EA1" w:rsidRDefault="002C5EA1">
      <w:pPr>
        <w:ind w:firstLineChars="200" w:firstLine="480"/>
        <w:rPr>
          <w:rFonts w:ascii="宋体" w:hAnsi="宋体" w:cs="宋体" w:hint="eastAsia"/>
          <w:kern w:val="0"/>
        </w:rPr>
      </w:pPr>
      <w:r>
        <w:rPr>
          <w:rFonts w:ascii="宋体" w:hAnsi="宋体" w:cs="宋体" w:hint="eastAsia"/>
          <w:kern w:val="0"/>
        </w:rPr>
        <w:t>学位论文的上边距：25mm，下边距：25mm；左边距：</w:t>
      </w:r>
      <w:r w:rsidR="000809A4">
        <w:rPr>
          <w:rFonts w:ascii="宋体" w:hAnsi="宋体" w:cs="宋体" w:hint="eastAsia"/>
          <w:kern w:val="0"/>
        </w:rPr>
        <w:t>25</w:t>
      </w:r>
      <w:r>
        <w:rPr>
          <w:rFonts w:ascii="宋体" w:hAnsi="宋体" w:cs="宋体" w:hint="eastAsia"/>
          <w:kern w:val="0"/>
        </w:rPr>
        <w:t>mm；右边距：</w:t>
      </w:r>
      <w:r w:rsidR="000809A4">
        <w:rPr>
          <w:rFonts w:ascii="宋体" w:hAnsi="宋体" w:cs="宋体" w:hint="eastAsia"/>
          <w:kern w:val="0"/>
        </w:rPr>
        <w:t>25</w:t>
      </w:r>
      <w:r>
        <w:rPr>
          <w:rFonts w:ascii="宋体" w:hAnsi="宋体" w:cs="宋体" w:hint="eastAsia"/>
          <w:kern w:val="0"/>
        </w:rPr>
        <w:t>mm。</w:t>
      </w:r>
    </w:p>
    <w:p w:rsidR="002C5EA1" w:rsidRDefault="002C5EA1">
      <w:pPr>
        <w:pStyle w:val="3"/>
        <w:rPr>
          <w:rFonts w:hint="eastAsia"/>
        </w:rPr>
      </w:pPr>
      <w:bookmarkStart w:id="172" w:name="_Toc11990_WPSOffice_Level3"/>
      <w:r>
        <w:rPr>
          <w:rFonts w:hint="eastAsia"/>
        </w:rPr>
        <w:t>4.2.2 页眉与页码</w:t>
      </w:r>
      <w:bookmarkEnd w:id="172"/>
    </w:p>
    <w:p w:rsidR="002C5EA1" w:rsidRDefault="002C5EA1" w:rsidP="003371EB">
      <w:pPr>
        <w:ind w:firstLineChars="200" w:firstLine="482"/>
        <w:rPr>
          <w:rFonts w:ascii="宋体" w:hAnsi="宋体" w:cs="宋体" w:hint="eastAsia"/>
          <w:kern w:val="0"/>
        </w:rPr>
      </w:pPr>
      <w:r>
        <w:rPr>
          <w:rFonts w:ascii="宋体" w:hAnsi="宋体" w:cs="宋体" w:hint="eastAsia"/>
          <w:b/>
          <w:bCs/>
          <w:kern w:val="0"/>
        </w:rPr>
        <w:t>页眉：</w:t>
      </w:r>
      <w:r>
        <w:rPr>
          <w:rFonts w:ascii="宋体" w:hAnsi="宋体" w:cs="宋体" w:hint="eastAsia"/>
          <w:kern w:val="0"/>
        </w:rPr>
        <w:t>页眉可根据需要设置。</w:t>
      </w:r>
      <w:r>
        <w:rPr>
          <w:rFonts w:ascii="宋体" w:hAnsi="宋体" w:cs="宋体" w:hint="eastAsia"/>
          <w:b/>
          <w:bCs/>
          <w:kern w:val="0"/>
        </w:rPr>
        <w:t>页眉处仅可出现学位论文题目</w:t>
      </w:r>
      <w:r>
        <w:rPr>
          <w:rFonts w:ascii="宋体" w:hAnsi="宋体" w:cs="宋体" w:hint="eastAsia"/>
          <w:kern w:val="0"/>
        </w:rPr>
        <w:t>，用小五号宋体字，页眉的上边距为15mm。</w:t>
      </w:r>
    </w:p>
    <w:p w:rsidR="002C5EA1" w:rsidRDefault="002C5EA1" w:rsidP="003371EB">
      <w:pPr>
        <w:ind w:firstLineChars="200" w:firstLine="482"/>
        <w:rPr>
          <w:rFonts w:ascii="宋体" w:hAnsi="宋体" w:cs="宋体" w:hint="eastAsia"/>
          <w:kern w:val="0"/>
        </w:rPr>
      </w:pPr>
      <w:r>
        <w:rPr>
          <w:rFonts w:ascii="宋体" w:hAnsi="宋体" w:cs="宋体" w:hint="eastAsia"/>
          <w:b/>
          <w:bCs/>
          <w:kern w:val="0"/>
        </w:rPr>
        <w:t>页码：</w:t>
      </w:r>
      <w:r>
        <w:rPr>
          <w:rFonts w:ascii="宋体" w:hAnsi="宋体" w:cs="宋体" w:hint="eastAsia"/>
          <w:kern w:val="0"/>
        </w:rPr>
        <w:t>“中文封面”、“英文封面”</w:t>
      </w:r>
      <w:r>
        <w:rPr>
          <w:rFonts w:ascii="宋体" w:hAnsi="宋体" w:cs="宋体" w:hint="eastAsia"/>
          <w:b/>
          <w:kern w:val="0"/>
        </w:rPr>
        <w:t>不设置页码</w:t>
      </w:r>
      <w:r>
        <w:rPr>
          <w:rFonts w:ascii="宋体" w:hAnsi="宋体" w:cs="宋体" w:hint="eastAsia"/>
          <w:kern w:val="0"/>
        </w:rPr>
        <w:t>。从“中文摘要”开始至“缩写、符号清单和术语表”结束，页码用罗马数字“I、II、III……”表示；从“引言”开始至学位论文结束，页码用阿拉伯数字“1、2、3……”表示。页码置于页面</w:t>
      </w:r>
      <w:r>
        <w:rPr>
          <w:rFonts w:ascii="宋体" w:hAnsi="宋体" w:cs="宋体" w:hint="eastAsia"/>
          <w:b/>
          <w:bCs/>
          <w:kern w:val="0"/>
        </w:rPr>
        <w:t>右下角</w:t>
      </w:r>
      <w:r>
        <w:rPr>
          <w:rFonts w:ascii="宋体" w:hAnsi="宋体" w:cs="宋体" w:hint="eastAsia"/>
          <w:kern w:val="0"/>
        </w:rPr>
        <w:t>，采用</w:t>
      </w:r>
      <w:r>
        <w:rPr>
          <w:kern w:val="0"/>
        </w:rPr>
        <w:t>Times New Roman</w:t>
      </w:r>
      <w:r>
        <w:rPr>
          <w:rFonts w:ascii="宋体" w:hAnsi="宋体" w:cs="宋体" w:hint="eastAsia"/>
          <w:kern w:val="0"/>
        </w:rPr>
        <w:t>五号字体，数字两侧不加修饰线。</w:t>
      </w: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ind w:firstLineChars="200" w:firstLine="480"/>
        <w:rPr>
          <w:rFonts w:ascii="宋体" w:hAnsi="宋体" w:cs="宋体" w:hint="eastAsia"/>
          <w:kern w:val="0"/>
        </w:rPr>
      </w:pPr>
    </w:p>
    <w:p w:rsidR="002C5EA1" w:rsidRDefault="002C5EA1">
      <w:pPr>
        <w:jc w:val="left"/>
        <w:rPr>
          <w:rFonts w:ascii="宋体" w:hAnsi="宋体" w:cs="宋体" w:hint="eastAsia"/>
          <w:kern w:val="0"/>
        </w:rPr>
      </w:pPr>
    </w:p>
    <w:p w:rsidR="003A6890" w:rsidRDefault="003A6890">
      <w:pPr>
        <w:jc w:val="left"/>
        <w:rPr>
          <w:rFonts w:ascii="宋体" w:hAnsi="宋体" w:cs="宋体"/>
          <w:kern w:val="0"/>
        </w:rPr>
      </w:pPr>
    </w:p>
    <w:p w:rsidR="007053F0" w:rsidRDefault="007053F0">
      <w:pPr>
        <w:pStyle w:val="1"/>
        <w:rPr>
          <w:rFonts w:hint="eastAsia"/>
        </w:rPr>
      </w:pPr>
      <w:bookmarkStart w:id="173" w:name="_Toc13401_WPSOffice_Level2"/>
    </w:p>
    <w:p w:rsidR="007053F0" w:rsidRDefault="00E3605B">
      <w:pPr>
        <w:pStyle w:val="1"/>
      </w:pPr>
      <w:r>
        <w:rPr>
          <w:noProof/>
        </w:rPr>
        <w:lastRenderedPageBreak/>
        <w:drawing>
          <wp:anchor distT="0" distB="0" distL="114300" distR="114300" simplePos="0" relativeHeight="251658752" behindDoc="0" locked="0" layoutInCell="1" allowOverlap="1">
            <wp:simplePos x="0" y="0"/>
            <wp:positionH relativeFrom="margin">
              <wp:posOffset>-410845</wp:posOffset>
            </wp:positionH>
            <wp:positionV relativeFrom="margin">
              <wp:posOffset>0</wp:posOffset>
            </wp:positionV>
            <wp:extent cx="5971540" cy="8296275"/>
            <wp:effectExtent l="19050" t="0" r="0" b="0"/>
            <wp:wrapSquare wrapText="bothSides"/>
            <wp:docPr id="37" name="图片 37" descr="博士学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博士学位"/>
                    <pic:cNvPicPr>
                      <a:picLocks noChangeAspect="1" noChangeArrowheads="1"/>
                    </pic:cNvPicPr>
                  </pic:nvPicPr>
                  <pic:blipFill>
                    <a:blip r:embed="rId8"/>
                    <a:srcRect/>
                    <a:stretch>
                      <a:fillRect/>
                    </a:stretch>
                  </pic:blipFill>
                  <pic:spPr bwMode="auto">
                    <a:xfrm>
                      <a:off x="0" y="0"/>
                      <a:ext cx="5971540" cy="8296275"/>
                    </a:xfrm>
                    <a:prstGeom prst="rect">
                      <a:avLst/>
                    </a:prstGeom>
                    <a:noFill/>
                    <a:ln w="9525">
                      <a:noFill/>
                      <a:miter lim="800000"/>
                      <a:headEnd/>
                      <a:tailEnd/>
                    </a:ln>
                  </pic:spPr>
                </pic:pic>
              </a:graphicData>
            </a:graphic>
          </wp:anchor>
        </w:drawing>
      </w:r>
      <w:r w:rsidR="003A6890">
        <w:br w:type="page"/>
      </w:r>
    </w:p>
    <w:p w:rsidR="00314CAD" w:rsidRDefault="00E3605B">
      <w:pPr>
        <w:pStyle w:val="1"/>
      </w:pPr>
      <w:r>
        <w:rPr>
          <w:noProof/>
        </w:rPr>
        <w:drawing>
          <wp:anchor distT="0" distB="0" distL="114300" distR="114300" simplePos="0" relativeHeight="251659776" behindDoc="0" locked="0" layoutInCell="1" allowOverlap="1">
            <wp:simplePos x="0" y="0"/>
            <wp:positionH relativeFrom="margin">
              <wp:posOffset>-325120</wp:posOffset>
            </wp:positionH>
            <wp:positionV relativeFrom="margin">
              <wp:posOffset>-35560</wp:posOffset>
            </wp:positionV>
            <wp:extent cx="5834380" cy="8208010"/>
            <wp:effectExtent l="95250" t="57150" r="71120" b="40640"/>
            <wp:wrapSquare wrapText="bothSides"/>
            <wp:docPr id="38" name="图片 38" descr="学术型硕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术型硕士"/>
                    <pic:cNvPicPr>
                      <a:picLocks noChangeAspect="1" noChangeArrowheads="1"/>
                    </pic:cNvPicPr>
                  </pic:nvPicPr>
                  <pic:blipFill>
                    <a:blip r:embed="rId9"/>
                    <a:srcRect/>
                    <a:stretch>
                      <a:fillRect/>
                    </a:stretch>
                  </pic:blipFill>
                  <pic:spPr bwMode="auto">
                    <a:xfrm rot="21540000">
                      <a:off x="0" y="0"/>
                      <a:ext cx="5834380" cy="8208010"/>
                    </a:xfrm>
                    <a:prstGeom prst="rect">
                      <a:avLst/>
                    </a:prstGeom>
                    <a:noFill/>
                    <a:ln w="9525">
                      <a:noFill/>
                      <a:miter lim="800000"/>
                      <a:headEnd/>
                      <a:tailEnd/>
                    </a:ln>
                  </pic:spPr>
                </pic:pic>
              </a:graphicData>
            </a:graphic>
          </wp:anchor>
        </w:drawing>
      </w:r>
      <w:r w:rsidR="007053F0">
        <w:br w:type="page"/>
      </w:r>
    </w:p>
    <w:p w:rsidR="002C5EA1" w:rsidRDefault="00E3605B">
      <w:pPr>
        <w:pStyle w:val="1"/>
      </w:pPr>
      <w:r>
        <w:rPr>
          <w:noProof/>
        </w:rPr>
        <w:drawing>
          <wp:anchor distT="0" distB="0" distL="114300" distR="114300" simplePos="0" relativeHeight="251660800" behindDoc="0" locked="0" layoutInCell="1" allowOverlap="1">
            <wp:simplePos x="0" y="0"/>
            <wp:positionH relativeFrom="margin">
              <wp:posOffset>-215900</wp:posOffset>
            </wp:positionH>
            <wp:positionV relativeFrom="margin">
              <wp:posOffset>6985</wp:posOffset>
            </wp:positionV>
            <wp:extent cx="5778500" cy="8187055"/>
            <wp:effectExtent l="19050" t="0" r="0" b="0"/>
            <wp:wrapSquare wrapText="bothSides"/>
            <wp:docPr id="39" name="图片 39" descr="专业学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专业学位"/>
                    <pic:cNvPicPr>
                      <a:picLocks noChangeAspect="1" noChangeArrowheads="1"/>
                    </pic:cNvPicPr>
                  </pic:nvPicPr>
                  <pic:blipFill>
                    <a:blip r:embed="rId10"/>
                    <a:srcRect/>
                    <a:stretch>
                      <a:fillRect/>
                    </a:stretch>
                  </pic:blipFill>
                  <pic:spPr bwMode="auto">
                    <a:xfrm>
                      <a:off x="0" y="0"/>
                      <a:ext cx="5778500" cy="8187055"/>
                    </a:xfrm>
                    <a:prstGeom prst="rect">
                      <a:avLst/>
                    </a:prstGeom>
                    <a:noFill/>
                    <a:ln w="9525">
                      <a:noFill/>
                      <a:miter lim="800000"/>
                      <a:headEnd/>
                      <a:tailEnd/>
                    </a:ln>
                  </pic:spPr>
                </pic:pic>
              </a:graphicData>
            </a:graphic>
          </wp:anchor>
        </w:drawing>
      </w:r>
      <w:r w:rsidR="00314CAD">
        <w:br w:type="page"/>
      </w:r>
      <w:r w:rsidR="002C5EA1">
        <w:rPr>
          <w:rFonts w:hint="eastAsia"/>
        </w:rPr>
        <w:lastRenderedPageBreak/>
        <w:t>附录2 英文封面</w:t>
      </w:r>
      <w:bookmarkEnd w:id="173"/>
    </w:p>
    <w:p w:rsidR="002C5EA1" w:rsidRDefault="002C5EA1">
      <w:pPr>
        <w:jc w:val="center"/>
        <w:rPr>
          <w:b/>
          <w:sz w:val="32"/>
          <w:szCs w:val="32"/>
        </w:rPr>
      </w:pPr>
      <w:r>
        <w:rPr>
          <w:b/>
          <w:sz w:val="32"/>
          <w:szCs w:val="32"/>
        </w:rPr>
        <w:t>Dissertation Submitted to Zhejiang Gongshang</w:t>
      </w:r>
      <w:bookmarkStart w:id="174" w:name="_Toc534303660"/>
      <w:bookmarkStart w:id="175" w:name="_Toc534303928"/>
      <w:r>
        <w:rPr>
          <w:b/>
          <w:sz w:val="32"/>
          <w:szCs w:val="32"/>
        </w:rPr>
        <w:t xml:space="preserve"> University for Master/Doctor’s Degree of </w:t>
      </w:r>
      <w:bookmarkEnd w:id="174"/>
      <w:bookmarkEnd w:id="175"/>
      <w:r>
        <w:rPr>
          <w:b/>
          <w:sz w:val="32"/>
          <w:szCs w:val="32"/>
        </w:rPr>
        <w:t xml:space="preserve">XXXX </w:t>
      </w:r>
    </w:p>
    <w:p w:rsidR="002C5EA1" w:rsidRDefault="002C5EA1">
      <w:pPr>
        <w:jc w:val="center"/>
        <w:rPr>
          <w:rFonts w:ascii="宋体" w:hAnsi="宋体" w:cs="宋体" w:hint="eastAsia"/>
          <w:b/>
          <w:sz w:val="32"/>
          <w:szCs w:val="32"/>
        </w:rPr>
      </w:pPr>
      <w:r>
        <w:rPr>
          <w:rFonts w:ascii="宋体" w:hAnsi="宋体" w:cs="宋体" w:hint="eastAsia"/>
          <w:b/>
          <w:sz w:val="32"/>
          <w:szCs w:val="32"/>
        </w:rPr>
        <w:t>(</w:t>
      </w:r>
      <w:r>
        <w:rPr>
          <w:b/>
          <w:sz w:val="32"/>
          <w:szCs w:val="32"/>
        </w:rPr>
        <w:t>Times New Roman</w:t>
      </w:r>
      <w:r>
        <w:rPr>
          <w:rFonts w:ascii="宋体" w:hAnsi="宋体" w:cs="宋体" w:hint="eastAsia"/>
          <w:b/>
          <w:sz w:val="32"/>
          <w:szCs w:val="32"/>
        </w:rPr>
        <w:t>三号加粗，居中)</w:t>
      </w:r>
    </w:p>
    <w:p w:rsidR="002C5EA1" w:rsidRDefault="002C5EA1">
      <w:pPr>
        <w:jc w:val="center"/>
        <w:rPr>
          <w:rFonts w:ascii="宋体" w:hAnsi="宋体" w:cs="宋体" w:hint="eastAsia"/>
          <w:b/>
          <w:sz w:val="32"/>
          <w:szCs w:val="32"/>
        </w:rPr>
      </w:pPr>
    </w:p>
    <w:p w:rsidR="002C5EA1" w:rsidRDefault="002C5EA1">
      <w:pPr>
        <w:jc w:val="center"/>
        <w:rPr>
          <w:rFonts w:ascii="宋体" w:hAnsi="宋体" w:cs="宋体" w:hint="eastAsia"/>
          <w:bCs/>
          <w:sz w:val="32"/>
          <w:szCs w:val="32"/>
        </w:rPr>
      </w:pPr>
      <w:r>
        <w:rPr>
          <w:bCs/>
          <w:sz w:val="32"/>
          <w:szCs w:val="32"/>
        </w:rPr>
        <w:t>T</w:t>
      </w:r>
      <w:r w:rsidR="006D0112">
        <w:rPr>
          <w:rFonts w:hint="eastAsia"/>
          <w:bCs/>
          <w:sz w:val="32"/>
          <w:szCs w:val="32"/>
        </w:rPr>
        <w:t>itle</w:t>
      </w:r>
      <w:r>
        <w:rPr>
          <w:rFonts w:hint="eastAsia"/>
          <w:bCs/>
          <w:sz w:val="32"/>
          <w:szCs w:val="32"/>
        </w:rPr>
        <w:t xml:space="preserve"> </w:t>
      </w:r>
      <w:r>
        <w:rPr>
          <w:rFonts w:ascii="宋体" w:hAnsi="宋体" w:cs="宋体" w:hint="eastAsia"/>
          <w:bCs/>
          <w:sz w:val="32"/>
          <w:szCs w:val="32"/>
        </w:rPr>
        <w:t>(空一行开始写学位论文英文题目，三号</w:t>
      </w:r>
      <w:r>
        <w:rPr>
          <w:bCs/>
          <w:sz w:val="32"/>
          <w:szCs w:val="32"/>
        </w:rPr>
        <w:t>Times New Roman</w:t>
      </w:r>
      <w:r>
        <w:rPr>
          <w:rFonts w:ascii="宋体" w:hAnsi="宋体" w:cs="宋体" w:hint="eastAsia"/>
          <w:bCs/>
          <w:sz w:val="32"/>
          <w:szCs w:val="32"/>
        </w:rPr>
        <w:t>，居中)</w:t>
      </w:r>
    </w:p>
    <w:p w:rsidR="002C5EA1" w:rsidRDefault="002C5EA1">
      <w:pPr>
        <w:jc w:val="center"/>
        <w:rPr>
          <w:bCs/>
          <w:sz w:val="32"/>
          <w:szCs w:val="32"/>
        </w:rPr>
      </w:pPr>
    </w:p>
    <w:p w:rsidR="002C5EA1" w:rsidRDefault="002C5EA1" w:rsidP="003371EB">
      <w:pPr>
        <w:spacing w:line="720" w:lineRule="auto"/>
        <w:ind w:firstLineChars="345" w:firstLine="1039"/>
        <w:jc w:val="left"/>
        <w:rPr>
          <w:rFonts w:eastAsia="楷体_GB2312"/>
          <w:b/>
          <w:bCs/>
          <w:sz w:val="30"/>
          <w:szCs w:val="30"/>
        </w:rPr>
      </w:pPr>
      <w:r>
        <w:rPr>
          <w:b/>
          <w:bCs/>
          <w:sz w:val="30"/>
          <w:szCs w:val="30"/>
        </w:rPr>
        <w:pict>
          <v:line id="直线 27" o:spid="_x0000_s1051" style="position:absolute;left:0;text-align:left;z-index:251654656" from="135pt,31.2pt" to="315pt,31.2pt"/>
        </w:pict>
      </w:r>
      <w:r>
        <w:rPr>
          <w:b/>
          <w:bCs/>
          <w:sz w:val="30"/>
          <w:szCs w:val="30"/>
        </w:rPr>
        <w:t>Author</w:t>
      </w:r>
      <w:r>
        <w:rPr>
          <w:rFonts w:eastAsia="楷体_GB2312"/>
          <w:b/>
          <w:bCs/>
          <w:sz w:val="30"/>
          <w:szCs w:val="30"/>
        </w:rPr>
        <w:t>：</w:t>
      </w:r>
      <w:r>
        <w:rPr>
          <w:rFonts w:eastAsia="楷体_GB2312" w:hint="eastAsia"/>
          <w:b/>
          <w:bCs/>
          <w:sz w:val="30"/>
          <w:szCs w:val="30"/>
        </w:rPr>
        <w:t xml:space="preserve"> </w:t>
      </w:r>
      <w:r>
        <w:rPr>
          <w:rFonts w:ascii="宋体" w:hAnsi="宋体" w:cs="宋体" w:hint="eastAsia"/>
          <w:b/>
          <w:bCs/>
          <w:sz w:val="30"/>
          <w:szCs w:val="30"/>
        </w:rPr>
        <w:t>（</w:t>
      </w:r>
      <w:r>
        <w:rPr>
          <w:b/>
          <w:bCs/>
          <w:sz w:val="30"/>
          <w:szCs w:val="30"/>
        </w:rPr>
        <w:t>Times New Roman</w:t>
      </w:r>
      <w:r>
        <w:rPr>
          <w:rFonts w:ascii="宋体" w:hAnsi="宋体" w:cs="宋体" w:hint="eastAsia"/>
          <w:b/>
          <w:bCs/>
          <w:sz w:val="30"/>
          <w:szCs w:val="30"/>
        </w:rPr>
        <w:t>小三号加粗）</w:t>
      </w:r>
    </w:p>
    <w:p w:rsidR="002C5EA1" w:rsidRDefault="002C5EA1" w:rsidP="003371EB">
      <w:pPr>
        <w:spacing w:line="720" w:lineRule="auto"/>
        <w:ind w:firstLineChars="345" w:firstLine="1039"/>
        <w:jc w:val="left"/>
        <w:rPr>
          <w:rFonts w:eastAsia="楷体_GB2312"/>
          <w:b/>
          <w:bCs/>
          <w:color w:val="000000"/>
          <w:sz w:val="30"/>
          <w:szCs w:val="30"/>
        </w:rPr>
      </w:pPr>
      <w:r>
        <w:rPr>
          <w:b/>
          <w:bCs/>
          <w:sz w:val="30"/>
          <w:szCs w:val="30"/>
        </w:rPr>
        <w:pict>
          <v:line id="直线 28" o:spid="_x0000_s1052" style="position:absolute;left:0;text-align:left;z-index:251656704" from="135pt,31.2pt" to="315pt,31.2pt"/>
        </w:pict>
      </w:r>
      <w:r>
        <w:rPr>
          <w:b/>
          <w:bCs/>
          <w:sz w:val="30"/>
          <w:szCs w:val="30"/>
        </w:rPr>
        <w:t>Major</w:t>
      </w:r>
      <w:r>
        <w:rPr>
          <w:b/>
          <w:bCs/>
          <w:sz w:val="30"/>
          <w:szCs w:val="30"/>
        </w:rPr>
        <w:t>：</w:t>
      </w:r>
    </w:p>
    <w:p w:rsidR="002C5EA1" w:rsidRDefault="00E3605B">
      <w:pPr>
        <w:spacing w:line="720" w:lineRule="auto"/>
        <w:ind w:firstLineChars="345" w:firstLine="724"/>
        <w:jc w:val="left"/>
        <w:rPr>
          <w:b/>
          <w:bCs/>
          <w:sz w:val="30"/>
          <w:szCs w:val="30"/>
        </w:rPr>
      </w:pPr>
      <w:r>
        <w:rPr>
          <w:noProof/>
          <w:sz w:val="21"/>
        </w:rPr>
        <w:drawing>
          <wp:anchor distT="0" distB="0" distL="114300" distR="114300" simplePos="0" relativeHeight="251657728" behindDoc="1" locked="0" layoutInCell="1" allowOverlap="1">
            <wp:simplePos x="0" y="0"/>
            <wp:positionH relativeFrom="column">
              <wp:posOffset>1711325</wp:posOffset>
            </wp:positionH>
            <wp:positionV relativeFrom="paragraph">
              <wp:posOffset>519430</wp:posOffset>
            </wp:positionV>
            <wp:extent cx="1651000" cy="1609090"/>
            <wp:effectExtent l="19050" t="0" r="6350" b="0"/>
            <wp:wrapTight wrapText="bothSides">
              <wp:wrapPolygon edited="0">
                <wp:start x="-249" y="0"/>
                <wp:lineTo x="-249" y="21225"/>
                <wp:lineTo x="21683" y="21225"/>
                <wp:lineTo x="21683" y="0"/>
                <wp:lineTo x="-249" y="0"/>
              </wp:wrapPolygon>
            </wp:wrapTight>
            <wp:docPr id="32" name="图片 32" descr="TIM截图2018030514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TIM截图20180305140319"/>
                    <pic:cNvPicPr>
                      <a:picLocks noChangeAspect="1" noChangeArrowheads="1"/>
                    </pic:cNvPicPr>
                  </pic:nvPicPr>
                  <pic:blipFill>
                    <a:blip r:embed="rId11"/>
                    <a:srcRect/>
                    <a:stretch>
                      <a:fillRect/>
                    </a:stretch>
                  </pic:blipFill>
                  <pic:spPr bwMode="auto">
                    <a:xfrm>
                      <a:off x="0" y="0"/>
                      <a:ext cx="1651000" cy="1609090"/>
                    </a:xfrm>
                    <a:prstGeom prst="rect">
                      <a:avLst/>
                    </a:prstGeom>
                    <a:noFill/>
                    <a:ln w="9525">
                      <a:noFill/>
                      <a:miter lim="800000"/>
                      <a:headEnd/>
                      <a:tailEnd/>
                    </a:ln>
                    <a:effectLst/>
                  </pic:spPr>
                </pic:pic>
              </a:graphicData>
            </a:graphic>
          </wp:anchor>
        </w:drawing>
      </w:r>
      <w:r w:rsidR="002C5EA1">
        <w:rPr>
          <w:b/>
          <w:bCs/>
          <w:sz w:val="30"/>
          <w:szCs w:val="30"/>
        </w:rPr>
        <w:pict>
          <v:line id="直线 30" o:spid="_x0000_s1054" style="position:absolute;left:0;text-align:left;z-index:251655680;mso-position-horizontal-relative:text;mso-position-vertical-relative:text" from="135pt,31.2pt" to="315pt,31.2pt"/>
        </w:pict>
      </w:r>
      <w:r w:rsidR="002C5EA1">
        <w:rPr>
          <w:b/>
          <w:bCs/>
          <w:sz w:val="30"/>
          <w:szCs w:val="30"/>
        </w:rPr>
        <w:t>Supervisor</w:t>
      </w:r>
      <w:r w:rsidR="002C5EA1">
        <w:rPr>
          <w:b/>
          <w:bCs/>
          <w:sz w:val="30"/>
          <w:szCs w:val="30"/>
        </w:rPr>
        <w:t>：</w:t>
      </w:r>
    </w:p>
    <w:p w:rsidR="002C5EA1" w:rsidRDefault="002C5EA1">
      <w:pPr>
        <w:spacing w:line="720" w:lineRule="auto"/>
        <w:ind w:firstLineChars="345" w:firstLine="966"/>
        <w:jc w:val="left"/>
        <w:rPr>
          <w:rFonts w:hint="eastAsia"/>
          <w:sz w:val="28"/>
          <w:szCs w:val="28"/>
        </w:rPr>
      </w:pPr>
    </w:p>
    <w:p w:rsidR="002C5EA1" w:rsidRDefault="002C5EA1">
      <w:pPr>
        <w:spacing w:line="720" w:lineRule="auto"/>
        <w:ind w:firstLineChars="345" w:firstLine="966"/>
        <w:jc w:val="left"/>
        <w:rPr>
          <w:rFonts w:hint="eastAsia"/>
          <w:sz w:val="28"/>
          <w:szCs w:val="28"/>
        </w:rPr>
      </w:pPr>
    </w:p>
    <w:p w:rsidR="002C5EA1" w:rsidRDefault="002C5EA1">
      <w:pPr>
        <w:spacing w:line="720" w:lineRule="auto"/>
        <w:jc w:val="left"/>
        <w:rPr>
          <w:rFonts w:hint="eastAsia"/>
          <w:sz w:val="28"/>
          <w:szCs w:val="28"/>
        </w:rPr>
      </w:pPr>
    </w:p>
    <w:p w:rsidR="002C5EA1" w:rsidRPr="006C15B8" w:rsidRDefault="006C15B8">
      <w:pPr>
        <w:pStyle w:val="ac"/>
        <w:widowControl/>
        <w:ind w:firstLineChars="0" w:firstLine="0"/>
        <w:rPr>
          <w:rFonts w:ascii="Times New Roman" w:hAnsi="Times New Roman" w:cs="Times New Roman"/>
          <w:b/>
          <w:sz w:val="30"/>
          <w:szCs w:val="30"/>
        </w:rPr>
      </w:pPr>
      <w:bookmarkStart w:id="176" w:name="_Toc7437_WPSOffice_Level3"/>
      <w:bookmarkStart w:id="177" w:name="_Toc2389_WPSOffice_Level3"/>
      <w:bookmarkStart w:id="178" w:name="_Toc30845_WPSOffice_Level2"/>
      <w:bookmarkStart w:id="179" w:name="_Toc26325_WPSOffice_Level2"/>
      <w:bookmarkStart w:id="180" w:name="_Toc8003_WPSOffice_Level2"/>
      <w:bookmarkStart w:id="181" w:name="_Toc27155_WPSOffice_Level3"/>
      <w:bookmarkStart w:id="182" w:name="_Toc8166_WPSOffice_Level3"/>
      <w:bookmarkStart w:id="183" w:name="_Toc32057_WPSOffice_Level3"/>
      <w:r w:rsidRPr="006C15B8">
        <w:rPr>
          <w:rFonts w:ascii="Times New Roman" w:hAnsi="Times New Roman" w:cs="Times New Roman" w:hint="eastAsia"/>
          <w:b/>
          <w:sz w:val="30"/>
          <w:szCs w:val="30"/>
        </w:rPr>
        <w:t>日期例如</w:t>
      </w:r>
      <w:r w:rsidRPr="006C15B8">
        <w:rPr>
          <w:rFonts w:ascii="Times New Roman" w:hAnsi="Times New Roman" w:cs="Times New Roman" w:hint="eastAsia"/>
          <w:b/>
          <w:sz w:val="30"/>
          <w:szCs w:val="30"/>
        </w:rPr>
        <w:t xml:space="preserve"> </w:t>
      </w:r>
      <w:r w:rsidR="002C5EA1" w:rsidRPr="006C15B8">
        <w:rPr>
          <w:rFonts w:ascii="Times New Roman" w:hAnsi="Times New Roman" w:cs="Times New Roman" w:hint="eastAsia"/>
          <w:b/>
          <w:sz w:val="30"/>
          <w:szCs w:val="30"/>
        </w:rPr>
        <w:t>Dec</w:t>
      </w:r>
      <w:r w:rsidR="002C5EA1" w:rsidRPr="006C15B8">
        <w:rPr>
          <w:rFonts w:ascii="Times New Roman" w:hAnsi="Times New Roman" w:cs="Times New Roman"/>
          <w:b/>
          <w:sz w:val="30"/>
          <w:szCs w:val="30"/>
        </w:rPr>
        <w:t>.</w:t>
      </w:r>
      <w:r w:rsidR="002C5EA1" w:rsidRPr="006C15B8">
        <w:rPr>
          <w:rFonts w:ascii="Times New Roman" w:hAnsi="Times New Roman" w:cs="Times New Roman" w:hint="eastAsia"/>
          <w:b/>
          <w:sz w:val="30"/>
          <w:szCs w:val="30"/>
        </w:rPr>
        <w:t xml:space="preserve"> </w:t>
      </w:r>
      <w:r w:rsidR="002C5EA1" w:rsidRPr="006C15B8">
        <w:rPr>
          <w:rFonts w:ascii="Times New Roman" w:hAnsi="Times New Roman" w:cs="Times New Roman"/>
          <w:b/>
          <w:sz w:val="30"/>
          <w:szCs w:val="30"/>
        </w:rPr>
        <w:t>20</w:t>
      </w:r>
      <w:bookmarkEnd w:id="176"/>
      <w:bookmarkEnd w:id="177"/>
      <w:bookmarkEnd w:id="178"/>
      <w:bookmarkEnd w:id="179"/>
      <w:bookmarkEnd w:id="180"/>
      <w:r w:rsidRPr="006C15B8">
        <w:rPr>
          <w:rFonts w:ascii="Times New Roman" w:hAnsi="Times New Roman" w:cs="Times New Roman" w:hint="eastAsia"/>
          <w:b/>
          <w:sz w:val="30"/>
          <w:szCs w:val="30"/>
        </w:rPr>
        <w:t>2</w:t>
      </w:r>
      <w:r w:rsidR="002C5EA1" w:rsidRPr="006C15B8">
        <w:rPr>
          <w:rFonts w:ascii="Times New Roman" w:hAnsi="Times New Roman" w:cs="Times New Roman" w:hint="eastAsia"/>
          <w:b/>
          <w:sz w:val="30"/>
          <w:szCs w:val="30"/>
        </w:rPr>
        <w:t>X</w:t>
      </w:r>
      <w:bookmarkEnd w:id="181"/>
      <w:bookmarkEnd w:id="182"/>
      <w:bookmarkEnd w:id="183"/>
      <w:r w:rsidR="002C5EA1" w:rsidRPr="006C15B8">
        <w:rPr>
          <w:rFonts w:ascii="Times New Roman" w:hAnsi="Times New Roman" w:cs="Times New Roman" w:hint="eastAsia"/>
          <w:b/>
          <w:sz w:val="30"/>
          <w:szCs w:val="30"/>
        </w:rPr>
        <w:t xml:space="preserve"> </w:t>
      </w:r>
    </w:p>
    <w:p w:rsidR="002C5EA1" w:rsidRDefault="002C5EA1">
      <w:pPr>
        <w:pStyle w:val="ac"/>
        <w:widowControl/>
        <w:ind w:firstLineChars="0" w:firstLine="0"/>
        <w:rPr>
          <w:rFonts w:ascii="Times New Roman" w:hAnsi="Times New Roman" w:cs="Times New Roman" w:hint="eastAsia"/>
          <w:b/>
          <w:sz w:val="30"/>
          <w:szCs w:val="30"/>
        </w:rPr>
      </w:pPr>
      <w:bookmarkStart w:id="184" w:name="_Toc24943_WPSOffice_Level3"/>
      <w:bookmarkStart w:id="185" w:name="_Toc22716_WPSOffice_Level3"/>
      <w:bookmarkStart w:id="186" w:name="_Toc28547_WPSOffice_Level2"/>
      <w:bookmarkStart w:id="187" w:name="_Toc22111_WPSOffice_Level2"/>
      <w:bookmarkStart w:id="188" w:name="_Toc7901_WPSOffice_Level2"/>
      <w:bookmarkStart w:id="189" w:name="_Toc30259_WPSOffice_Level3"/>
      <w:bookmarkStart w:id="190" w:name="_Toc23397_WPSOffice_Level3"/>
      <w:bookmarkStart w:id="191" w:name="_Toc31345_WPSOffice_Level3"/>
      <w:r>
        <w:rPr>
          <w:rFonts w:ascii="Times New Roman" w:hAnsi="Times New Roman" w:cs="Times New Roman"/>
          <w:b/>
          <w:sz w:val="30"/>
          <w:szCs w:val="30"/>
        </w:rPr>
        <w:t xml:space="preserve">School of </w:t>
      </w:r>
      <w:r>
        <w:rPr>
          <w:rFonts w:ascii="Times New Roman" w:hAnsi="Times New Roman" w:cs="Times New Roman" w:hint="eastAsia"/>
          <w:b/>
          <w:sz w:val="30"/>
          <w:szCs w:val="30"/>
        </w:rPr>
        <w:t>XXX</w:t>
      </w:r>
      <w:bookmarkEnd w:id="184"/>
      <w:bookmarkEnd w:id="185"/>
      <w:bookmarkEnd w:id="186"/>
      <w:bookmarkEnd w:id="187"/>
      <w:bookmarkEnd w:id="188"/>
      <w:bookmarkEnd w:id="189"/>
      <w:bookmarkEnd w:id="190"/>
      <w:bookmarkEnd w:id="191"/>
    </w:p>
    <w:p w:rsidR="002C5EA1" w:rsidRDefault="002C5EA1">
      <w:pPr>
        <w:pStyle w:val="ac"/>
        <w:widowControl/>
        <w:ind w:firstLineChars="0" w:firstLine="0"/>
        <w:rPr>
          <w:rFonts w:ascii="Times New Roman" w:hAnsi="Times New Roman" w:cs="Times New Roman"/>
          <w:b/>
          <w:sz w:val="30"/>
          <w:szCs w:val="30"/>
        </w:rPr>
      </w:pPr>
      <w:bookmarkStart w:id="192" w:name="_Toc29114_WPSOffice_Level3"/>
      <w:bookmarkStart w:id="193" w:name="_Toc9765_WPSOffice_Level3"/>
      <w:bookmarkStart w:id="194" w:name="_Toc14267_WPSOffice_Level2"/>
      <w:bookmarkStart w:id="195" w:name="_Toc22052_WPSOffice_Level2"/>
      <w:bookmarkStart w:id="196" w:name="_Toc7569_WPSOffice_Level2"/>
      <w:bookmarkStart w:id="197" w:name="_Toc20169_WPSOffice_Level3"/>
      <w:bookmarkStart w:id="198" w:name="_Toc31871_WPSOffice_Level3"/>
      <w:bookmarkStart w:id="199" w:name="_Toc24047_WPSOffice_Level3"/>
      <w:r>
        <w:rPr>
          <w:rFonts w:ascii="Times New Roman" w:hAnsi="Times New Roman" w:cs="Times New Roman"/>
          <w:b/>
          <w:sz w:val="30"/>
          <w:szCs w:val="30"/>
        </w:rPr>
        <w:t>Zhejiang Gongshang Univer</w:t>
      </w:r>
      <w:r>
        <w:rPr>
          <w:rFonts w:ascii="Times New Roman" w:hAnsi="Times New Roman" w:cs="Times New Roman" w:hint="eastAsia"/>
          <w:b/>
          <w:sz w:val="30"/>
          <w:szCs w:val="30"/>
        </w:rPr>
        <w:t>sity</w:t>
      </w:r>
      <w:bookmarkEnd w:id="192"/>
      <w:bookmarkEnd w:id="193"/>
      <w:bookmarkEnd w:id="194"/>
      <w:bookmarkEnd w:id="195"/>
      <w:bookmarkEnd w:id="196"/>
      <w:bookmarkEnd w:id="197"/>
      <w:bookmarkEnd w:id="198"/>
      <w:bookmarkEnd w:id="199"/>
    </w:p>
    <w:p w:rsidR="002C5EA1" w:rsidRDefault="002C5EA1">
      <w:pPr>
        <w:jc w:val="center"/>
        <w:rPr>
          <w:b/>
          <w:sz w:val="30"/>
          <w:szCs w:val="30"/>
        </w:rPr>
      </w:pPr>
      <w:bookmarkStart w:id="200" w:name="_Toc4024_WPSOffice_Level3"/>
      <w:bookmarkStart w:id="201" w:name="_Toc14146_WPSOffice_Level3"/>
      <w:bookmarkStart w:id="202" w:name="_Toc14505_WPSOffice_Level2"/>
      <w:bookmarkStart w:id="203" w:name="_Toc10907_WPSOffice_Level2"/>
      <w:bookmarkStart w:id="204" w:name="_Toc3810_WPSOffice_Level2"/>
      <w:bookmarkStart w:id="205" w:name="_Toc31187_WPSOffice_Level3"/>
      <w:bookmarkStart w:id="206" w:name="_Toc17628_WPSOffice_Level3"/>
      <w:bookmarkStart w:id="207" w:name="_Toc14837_WPSOffice_Level3"/>
      <w:r>
        <w:rPr>
          <w:b/>
          <w:sz w:val="30"/>
          <w:szCs w:val="30"/>
        </w:rPr>
        <w:t>Hangzhou, 310018, P. R. China</w:t>
      </w:r>
      <w:bookmarkEnd w:id="200"/>
      <w:bookmarkEnd w:id="201"/>
      <w:bookmarkEnd w:id="202"/>
      <w:bookmarkEnd w:id="203"/>
      <w:bookmarkEnd w:id="204"/>
      <w:bookmarkEnd w:id="205"/>
      <w:bookmarkEnd w:id="206"/>
      <w:bookmarkEnd w:id="207"/>
    </w:p>
    <w:p w:rsidR="002C5EA1" w:rsidRDefault="002C5EA1">
      <w:pPr>
        <w:jc w:val="center"/>
        <w:rPr>
          <w:b/>
          <w:sz w:val="30"/>
          <w:szCs w:val="30"/>
        </w:rPr>
      </w:pPr>
      <w:bookmarkStart w:id="208" w:name="_Toc21389_WPSOffice_Level3"/>
      <w:bookmarkStart w:id="209" w:name="_Toc21329_WPSOffice_Level3"/>
      <w:bookmarkStart w:id="210" w:name="_Toc17621_WPSOffice_Level2"/>
      <w:bookmarkStart w:id="211" w:name="_Toc13585_WPSOffice_Level2"/>
      <w:bookmarkStart w:id="212" w:name="_Toc212_WPSOffice_Level2"/>
      <w:bookmarkStart w:id="213" w:name="_Toc5956_WPSOffice_Level3"/>
      <w:bookmarkStart w:id="214" w:name="_Toc13684_WPSOffice_Level3"/>
      <w:bookmarkStart w:id="215" w:name="_Toc2707_WPSOffice_Level3"/>
      <w:r>
        <w:rPr>
          <w:rFonts w:hint="eastAsia"/>
          <w:b/>
          <w:bCs/>
          <w:sz w:val="30"/>
          <w:szCs w:val="30"/>
        </w:rPr>
        <w:t>（</w:t>
      </w:r>
      <w:r>
        <w:rPr>
          <w:rFonts w:ascii="宋体" w:hAnsi="宋体" w:cs="宋体" w:hint="eastAsia"/>
          <w:b/>
          <w:bCs/>
          <w:sz w:val="30"/>
          <w:szCs w:val="30"/>
        </w:rPr>
        <w:t>以上</w:t>
      </w:r>
      <w:r>
        <w:rPr>
          <w:b/>
          <w:bCs/>
          <w:sz w:val="30"/>
          <w:szCs w:val="30"/>
        </w:rPr>
        <w:t>Times New Roman</w:t>
      </w:r>
      <w:r>
        <w:rPr>
          <w:rFonts w:ascii="宋体" w:hAnsi="宋体" w:cs="宋体" w:hint="eastAsia"/>
          <w:b/>
          <w:bCs/>
          <w:sz w:val="30"/>
          <w:szCs w:val="30"/>
        </w:rPr>
        <w:t>小三号加粗，居中）</w:t>
      </w:r>
      <w:bookmarkEnd w:id="208"/>
      <w:bookmarkEnd w:id="209"/>
      <w:bookmarkEnd w:id="210"/>
      <w:bookmarkEnd w:id="211"/>
      <w:bookmarkEnd w:id="212"/>
      <w:bookmarkEnd w:id="213"/>
      <w:bookmarkEnd w:id="214"/>
      <w:bookmarkEnd w:id="215"/>
    </w:p>
    <w:p w:rsidR="002C5EA1" w:rsidRDefault="002C5EA1">
      <w:pPr>
        <w:pStyle w:val="1"/>
        <w:rPr>
          <w:rFonts w:hint="eastAsia"/>
        </w:rPr>
      </w:pPr>
      <w:bookmarkStart w:id="216" w:name="_Toc20301_WPSOffice_Level1"/>
      <w:bookmarkStart w:id="217" w:name="_Toc7837_WPSOffice_Level1"/>
      <w:bookmarkStart w:id="218" w:name="_Toc16924_WPSOffice_Level2"/>
      <w:r>
        <w:rPr>
          <w:rFonts w:hint="eastAsia"/>
        </w:rPr>
        <w:lastRenderedPageBreak/>
        <w:t>附录3.1 中文摘要</w:t>
      </w:r>
      <w:bookmarkEnd w:id="216"/>
      <w:bookmarkEnd w:id="217"/>
      <w:bookmarkEnd w:id="218"/>
    </w:p>
    <w:p w:rsidR="002C5EA1" w:rsidRDefault="002C5EA1" w:rsidP="003371EB">
      <w:pPr>
        <w:pStyle w:val="1"/>
        <w:ind w:firstLineChars="1100" w:firstLine="3534"/>
        <w:rPr>
          <w:rFonts w:cs="黑体" w:hint="eastAsia"/>
        </w:rPr>
      </w:pPr>
      <w:bookmarkStart w:id="219" w:name="_Toc25665_WPSOffice_Level2"/>
      <w:bookmarkStart w:id="220" w:name="_Toc30016_WPSOffice_Level2"/>
      <w:bookmarkStart w:id="221" w:name="_Toc18130_WPSOffice_Level2"/>
      <w:bookmarkStart w:id="222" w:name="_Toc30244_WPSOffice_Level2"/>
      <w:bookmarkStart w:id="223" w:name="_Toc22912_WPSOffice_Level2"/>
      <w:bookmarkStart w:id="224" w:name="_Toc2276_WPSOffice_Level3"/>
      <w:bookmarkStart w:id="225" w:name="_Toc6831_WPSOffice_Level3"/>
      <w:bookmarkStart w:id="226" w:name="_Toc22792_WPSOffice_Level3"/>
      <w:r>
        <w:rPr>
          <w:rFonts w:cs="黑体" w:hint="eastAsia"/>
        </w:rPr>
        <w:t>摘 要</w:t>
      </w:r>
      <w:bookmarkEnd w:id="219"/>
      <w:bookmarkEnd w:id="220"/>
      <w:bookmarkEnd w:id="221"/>
      <w:bookmarkEnd w:id="222"/>
      <w:bookmarkEnd w:id="223"/>
      <w:bookmarkEnd w:id="224"/>
      <w:bookmarkEnd w:id="225"/>
      <w:bookmarkEnd w:id="226"/>
    </w:p>
    <w:p w:rsidR="002C5EA1" w:rsidRDefault="002C5EA1">
      <w:pPr>
        <w:jc w:val="center"/>
        <w:rPr>
          <w:rFonts w:ascii="黑体" w:eastAsia="黑体" w:hAnsi="黑体" w:cs="黑体" w:hint="eastAsia"/>
          <w:b/>
          <w:bCs/>
          <w:sz w:val="32"/>
          <w:szCs w:val="32"/>
        </w:rPr>
      </w:pPr>
      <w:bookmarkStart w:id="227" w:name="_Toc13050_WPSOffice_Level1"/>
      <w:bookmarkStart w:id="228" w:name="_Toc17144_WPSOffice_Level1"/>
      <w:bookmarkStart w:id="229" w:name="_Toc15552_WPSOffice_Level1"/>
      <w:bookmarkStart w:id="230" w:name="_Toc23329_WPSOffice_Level1"/>
      <w:bookmarkStart w:id="231" w:name="_Toc15535_WPSOffice_Level1"/>
      <w:bookmarkStart w:id="232" w:name="_Toc12887_WPSOffice_Level3"/>
      <w:bookmarkStart w:id="233" w:name="_Toc25434_WPSOffice_Level3"/>
      <w:r>
        <w:rPr>
          <w:rFonts w:ascii="黑体" w:eastAsia="黑体" w:hAnsi="黑体" w:cs="黑体" w:hint="eastAsia"/>
          <w:b/>
          <w:bCs/>
          <w:sz w:val="32"/>
          <w:szCs w:val="32"/>
        </w:rPr>
        <w:t>（三号黑体加粗，居中）</w:t>
      </w:r>
      <w:bookmarkEnd w:id="227"/>
      <w:bookmarkEnd w:id="228"/>
      <w:bookmarkEnd w:id="229"/>
      <w:bookmarkEnd w:id="230"/>
      <w:bookmarkEnd w:id="231"/>
      <w:bookmarkEnd w:id="232"/>
      <w:bookmarkEnd w:id="233"/>
    </w:p>
    <w:p w:rsidR="002C5EA1" w:rsidRDefault="002C5EA1">
      <w:pPr>
        <w:rPr>
          <w:rFonts w:ascii="宋体" w:cs="宋体" w:hint="eastAsia"/>
          <w:color w:val="000000"/>
          <w:kern w:val="0"/>
        </w:rPr>
      </w:pPr>
      <w:r>
        <w:rPr>
          <w:rFonts w:ascii="黑体" w:eastAsia="黑体" w:hAnsi="黑体" w:cs="黑体" w:hint="eastAsia"/>
        </w:rPr>
        <w:t xml:space="preserve">    </w:t>
      </w:r>
      <w:r>
        <w:rPr>
          <w:rFonts w:ascii="宋体" w:hAnsi="宋体" w:cs="宋体" w:hint="eastAsia"/>
          <w:kern w:val="0"/>
          <w:u w:val="single"/>
        </w:rPr>
        <w:t>××××××××××××××××××××××××××××××××××××××。</w:t>
      </w:r>
      <w:r>
        <w:rPr>
          <w:rFonts w:ascii="宋体" w:hAnsi="宋体" w:cs="宋体" w:hint="eastAsia"/>
          <w:kern w:val="0"/>
        </w:rPr>
        <w:t xml:space="preserve"> (“摘要”二字下空一行打印摘要内容，内容为小四号宋体</w:t>
      </w:r>
      <w:r>
        <w:rPr>
          <w:rFonts w:ascii="宋体" w:hAnsi="宋体" w:cs="宋体" w:hint="eastAsia"/>
          <w:color w:val="000000"/>
          <w:kern w:val="0"/>
        </w:rPr>
        <w:t>，两端对齐，1.5倍行间距，每段开头空两格。标点符号占一格。）</w:t>
      </w:r>
    </w:p>
    <w:p w:rsidR="002C5EA1" w:rsidRDefault="002C5EA1">
      <w:pPr>
        <w:rPr>
          <w:rFonts w:ascii="宋体" w:cs="宋体" w:hint="eastAsia"/>
          <w:color w:val="000000"/>
          <w:kern w:val="0"/>
        </w:rPr>
      </w:pPr>
    </w:p>
    <w:p w:rsidR="002C5EA1" w:rsidRDefault="002C5EA1">
      <w:pPr>
        <w:rPr>
          <w:rFonts w:ascii="宋体" w:hAnsi="宋体" w:cs="宋体" w:hint="eastAsia"/>
          <w:color w:val="000000"/>
          <w:kern w:val="0"/>
        </w:rPr>
      </w:pPr>
      <w:r>
        <w:rPr>
          <w:rFonts w:ascii="宋体" w:hAnsi="宋体" w:cs="宋体" w:hint="eastAsia"/>
          <w:b/>
          <w:bCs/>
          <w:color w:val="000000"/>
          <w:kern w:val="0"/>
        </w:rPr>
        <w:t>关键词：</w:t>
      </w:r>
      <w:r>
        <w:rPr>
          <w:rFonts w:ascii="宋体" w:hAnsi="宋体" w:cs="宋体" w:hint="eastAsia"/>
          <w:color w:val="000000"/>
          <w:kern w:val="0"/>
        </w:rPr>
        <w:t>××；××；××；××（摘要内容下空一行打印关键词，“关键词”为小四号宋体加粗，关键词数量一般为3-5个，关键词内容用小</w:t>
      </w:r>
      <w:r w:rsidR="00E212EB">
        <w:rPr>
          <w:rFonts w:ascii="宋体" w:hAnsi="宋体" w:cs="宋体" w:hint="eastAsia"/>
          <w:color w:val="000000"/>
          <w:kern w:val="0"/>
        </w:rPr>
        <w:t>四号宋体，关键词之间用分号分开，最后一个关键词后不打标点符号。）</w:t>
      </w:r>
    </w:p>
    <w:p w:rsidR="002C5EA1" w:rsidRDefault="002C5EA1">
      <w:pPr>
        <w:pStyle w:val="1"/>
        <w:rPr>
          <w:rStyle w:val="1Char"/>
          <w:rFonts w:ascii="Times New Roman" w:hAnsi="Times New Roman"/>
        </w:rPr>
      </w:pPr>
      <w:r>
        <w:rPr>
          <w:rFonts w:ascii="宋体" w:cs="宋体" w:hint="eastAsia"/>
          <w:kern w:val="0"/>
          <w:sz w:val="28"/>
          <w:szCs w:val="28"/>
        </w:rPr>
        <w:br w:type="page"/>
      </w:r>
      <w:bookmarkStart w:id="234" w:name="_Toc27521_WPSOffice_Level1"/>
      <w:bookmarkStart w:id="235" w:name="_Toc13148_WPSOffice_Level1"/>
      <w:bookmarkStart w:id="236" w:name="_Toc28317_WPSOffice_Level2"/>
      <w:r>
        <w:rPr>
          <w:rStyle w:val="1Char"/>
          <w:rFonts w:hint="eastAsia"/>
        </w:rPr>
        <w:lastRenderedPageBreak/>
        <w:t>附录3.2</w:t>
      </w:r>
      <w:bookmarkEnd w:id="234"/>
      <w:bookmarkEnd w:id="235"/>
      <w:r>
        <w:rPr>
          <w:rStyle w:val="1Char"/>
          <w:rFonts w:hint="eastAsia"/>
        </w:rPr>
        <w:t xml:space="preserve"> 英文摘要</w:t>
      </w:r>
      <w:bookmarkEnd w:id="236"/>
    </w:p>
    <w:p w:rsidR="002C5EA1" w:rsidRDefault="002C5EA1">
      <w:pPr>
        <w:jc w:val="center"/>
        <w:rPr>
          <w:b/>
          <w:bCs/>
          <w:sz w:val="32"/>
          <w:szCs w:val="32"/>
        </w:rPr>
      </w:pPr>
      <w:r>
        <w:rPr>
          <w:b/>
          <w:bCs/>
          <w:sz w:val="32"/>
          <w:szCs w:val="32"/>
        </w:rPr>
        <w:t>A</w:t>
      </w:r>
      <w:r>
        <w:rPr>
          <w:rFonts w:hint="eastAsia"/>
          <w:b/>
          <w:bCs/>
          <w:sz w:val="32"/>
          <w:szCs w:val="32"/>
        </w:rPr>
        <w:t>bstract</w:t>
      </w:r>
    </w:p>
    <w:p w:rsidR="002C5EA1" w:rsidRDefault="002C5EA1">
      <w:pPr>
        <w:jc w:val="center"/>
        <w:rPr>
          <w:b/>
          <w:bCs/>
          <w:sz w:val="32"/>
          <w:szCs w:val="32"/>
        </w:rPr>
      </w:pPr>
      <w:r>
        <w:rPr>
          <w:b/>
          <w:bCs/>
          <w:sz w:val="32"/>
          <w:szCs w:val="32"/>
        </w:rPr>
        <w:t>(</w:t>
      </w:r>
      <w:r>
        <w:rPr>
          <w:rFonts w:hint="eastAsia"/>
          <w:b/>
          <w:bCs/>
          <w:sz w:val="32"/>
          <w:szCs w:val="32"/>
        </w:rPr>
        <w:t xml:space="preserve"> </w:t>
      </w:r>
      <w:r>
        <w:rPr>
          <w:b/>
          <w:bCs/>
          <w:sz w:val="32"/>
          <w:szCs w:val="32"/>
        </w:rPr>
        <w:t>Times New Roman</w:t>
      </w:r>
      <w:r w:rsidR="00776E2F">
        <w:rPr>
          <w:rFonts w:ascii="宋体" w:hAnsi="宋体" w:cs="宋体" w:hint="eastAsia"/>
          <w:b/>
          <w:bCs/>
          <w:sz w:val="32"/>
          <w:szCs w:val="32"/>
        </w:rPr>
        <w:t>三号字体加粗，</w:t>
      </w:r>
      <w:r>
        <w:rPr>
          <w:rFonts w:ascii="宋体" w:hAnsi="宋体" w:cs="宋体" w:hint="eastAsia"/>
          <w:b/>
          <w:bCs/>
          <w:sz w:val="32"/>
          <w:szCs w:val="32"/>
        </w:rPr>
        <w:t>居中</w:t>
      </w:r>
      <w:r>
        <w:rPr>
          <w:b/>
          <w:bCs/>
          <w:sz w:val="32"/>
          <w:szCs w:val="32"/>
        </w:rPr>
        <w:t>)</w:t>
      </w:r>
    </w:p>
    <w:p w:rsidR="002C5EA1" w:rsidRDefault="002C5EA1">
      <w:pPr>
        <w:jc w:val="center"/>
        <w:rPr>
          <w:b/>
          <w:bCs/>
          <w:sz w:val="32"/>
          <w:szCs w:val="32"/>
        </w:rPr>
      </w:pPr>
    </w:p>
    <w:p w:rsidR="002C5EA1" w:rsidRDefault="002C5EA1">
      <w:pPr>
        <w:rPr>
          <w:rFonts w:ascii="宋体" w:hAnsi="宋体" w:cs="宋体" w:hint="eastAsia"/>
          <w:kern w:val="0"/>
        </w:rPr>
      </w:pPr>
      <w:r>
        <w:rPr>
          <w:rFonts w:hint="eastAsia"/>
          <w:b/>
          <w:bCs/>
          <w:sz w:val="32"/>
          <w:szCs w:val="32"/>
        </w:rPr>
        <w:t xml:space="preserve">   </w:t>
      </w:r>
      <w:r>
        <w:rPr>
          <w:rFonts w:ascii="宋体" w:hAnsi="宋体" w:cs="宋体" w:hint="eastAsia"/>
          <w:kern w:val="0"/>
          <w:u w:val="single"/>
        </w:rPr>
        <w:t>××××××××××××××××××××××××××××××××××××××.</w:t>
      </w:r>
      <w:r>
        <w:rPr>
          <w:rFonts w:ascii="宋体" w:hAnsi="宋体" w:cs="宋体" w:hint="eastAsia"/>
          <w:kern w:val="0"/>
        </w:rPr>
        <w:t xml:space="preserve"> </w:t>
      </w:r>
      <w:r>
        <w:rPr>
          <w:rFonts w:ascii="宋体" w:cs="宋体" w:hint="eastAsia"/>
          <w:kern w:val="0"/>
        </w:rPr>
        <w:t>(</w:t>
      </w:r>
      <w:r>
        <w:rPr>
          <w:rFonts w:ascii="宋体" w:hAnsi="宋体" w:cs="宋体" w:hint="eastAsia"/>
          <w:kern w:val="0"/>
        </w:rPr>
        <w:t>“</w:t>
      </w:r>
      <w:r>
        <w:rPr>
          <w:kern w:val="0"/>
        </w:rPr>
        <w:t>A</w:t>
      </w:r>
      <w:r>
        <w:rPr>
          <w:rFonts w:hint="eastAsia"/>
          <w:kern w:val="0"/>
        </w:rPr>
        <w:t>bstract</w:t>
      </w:r>
      <w:r>
        <w:rPr>
          <w:rFonts w:ascii="宋体" w:hAnsi="宋体" w:cs="宋体" w:hint="eastAsia"/>
          <w:kern w:val="0"/>
        </w:rPr>
        <w:t>”下空两行打印摘要内容，内容用小四号</w:t>
      </w:r>
      <w:r>
        <w:rPr>
          <w:kern w:val="0"/>
        </w:rPr>
        <w:t>Times New Roman</w:t>
      </w:r>
      <w:r>
        <w:rPr>
          <w:rFonts w:ascii="宋体" w:hAnsi="宋体" w:cs="宋体" w:hint="eastAsia"/>
          <w:kern w:val="0"/>
        </w:rPr>
        <w:t>书写，两端对齐，标点符号用英文标点符号。1.5倍行间距。)</w:t>
      </w:r>
    </w:p>
    <w:p w:rsidR="002C5EA1" w:rsidRDefault="002C5EA1">
      <w:pPr>
        <w:rPr>
          <w:rFonts w:ascii="宋体" w:hAnsi="宋体" w:cs="宋体" w:hint="eastAsia"/>
          <w:kern w:val="0"/>
        </w:rPr>
      </w:pPr>
    </w:p>
    <w:p w:rsidR="002C5EA1" w:rsidRDefault="002C5EA1">
      <w:pPr>
        <w:rPr>
          <w:rFonts w:ascii="宋体" w:hAnsi="宋体" w:cs="宋体" w:hint="eastAsia"/>
          <w:kern w:val="0"/>
        </w:rPr>
      </w:pPr>
    </w:p>
    <w:p w:rsidR="002C5EA1" w:rsidRDefault="002C5EA1">
      <w:pPr>
        <w:rPr>
          <w:rFonts w:ascii="宋体" w:hAnsi="宋体" w:cs="宋体" w:hint="eastAsia"/>
          <w:kern w:val="0"/>
        </w:rPr>
      </w:pPr>
      <w:r>
        <w:rPr>
          <w:b/>
          <w:bCs/>
          <w:kern w:val="0"/>
        </w:rPr>
        <w:t>K</w:t>
      </w:r>
      <w:r>
        <w:rPr>
          <w:rFonts w:hint="eastAsia"/>
          <w:b/>
          <w:bCs/>
          <w:kern w:val="0"/>
        </w:rPr>
        <w:t>eywords:</w:t>
      </w:r>
      <w:r>
        <w:rPr>
          <w:rFonts w:hint="eastAsia"/>
          <w:kern w:val="0"/>
        </w:rPr>
        <w:t xml:space="preserve"> </w:t>
      </w:r>
      <w:r>
        <w:rPr>
          <w:rFonts w:ascii="宋体" w:hAnsi="宋体" w:cs="宋体" w:hint="eastAsia"/>
          <w:kern w:val="0"/>
        </w:rPr>
        <w:t>××；××；××；×× （摘要内容下空两行打印关键词，</w:t>
      </w:r>
      <w:r>
        <w:rPr>
          <w:kern w:val="0"/>
        </w:rPr>
        <w:t>K</w:t>
      </w:r>
      <w:r>
        <w:rPr>
          <w:rFonts w:hint="eastAsia"/>
          <w:kern w:val="0"/>
        </w:rPr>
        <w:t>eywords</w:t>
      </w:r>
      <w:r>
        <w:rPr>
          <w:rFonts w:ascii="宋体" w:hAnsi="宋体" w:cs="宋体" w:hint="eastAsia"/>
          <w:kern w:val="0"/>
        </w:rPr>
        <w:t>为小四号</w:t>
      </w:r>
      <w:r>
        <w:rPr>
          <w:kern w:val="0"/>
        </w:rPr>
        <w:t>Times New Roman</w:t>
      </w:r>
      <w:r>
        <w:rPr>
          <w:rFonts w:ascii="宋体" w:hAnsi="宋体" w:cs="宋体" w:hint="eastAsia"/>
          <w:kern w:val="0"/>
        </w:rPr>
        <w:t>加粗，其后关键词小写，关键词数量一般为3-5个，</w:t>
      </w:r>
      <w:r>
        <w:rPr>
          <w:rFonts w:ascii="宋体" w:hAnsi="宋体" w:cs="宋体" w:hint="eastAsia"/>
          <w:color w:val="000000"/>
          <w:kern w:val="0"/>
        </w:rPr>
        <w:t>关键词内容用小四号</w:t>
      </w:r>
      <w:r>
        <w:rPr>
          <w:color w:val="000000"/>
          <w:kern w:val="0"/>
        </w:rPr>
        <w:t>Times New Roman</w:t>
      </w:r>
      <w:r>
        <w:rPr>
          <w:rFonts w:hint="eastAsia"/>
          <w:color w:val="000000"/>
          <w:kern w:val="0"/>
        </w:rPr>
        <w:t>，</w:t>
      </w:r>
      <w:r>
        <w:rPr>
          <w:rFonts w:ascii="宋体" w:hAnsi="宋体" w:cs="宋体" w:hint="eastAsia"/>
          <w:color w:val="000000"/>
          <w:kern w:val="0"/>
        </w:rPr>
        <w:t>关键</w:t>
      </w:r>
      <w:r>
        <w:rPr>
          <w:rFonts w:ascii="宋体" w:hAnsi="宋体" w:cs="宋体" w:hint="eastAsia"/>
          <w:kern w:val="0"/>
        </w:rPr>
        <w:t>词之间用分号分开，最后一个关键词后不打标点符号。）</w:t>
      </w:r>
    </w:p>
    <w:p w:rsidR="002C5EA1" w:rsidRDefault="002C5EA1">
      <w:pPr>
        <w:spacing w:before="480" w:after="360"/>
        <w:rPr>
          <w:rFonts w:hint="eastAsia"/>
          <w:kern w:val="0"/>
          <w:sz w:val="28"/>
          <w:szCs w:val="28"/>
        </w:rPr>
      </w:pPr>
    </w:p>
    <w:p w:rsidR="002C5EA1" w:rsidRDefault="002C5EA1">
      <w:pPr>
        <w:spacing w:before="480" w:after="360"/>
        <w:rPr>
          <w:sz w:val="32"/>
          <w:szCs w:val="32"/>
        </w:rPr>
      </w:pPr>
    </w:p>
    <w:p w:rsidR="002C5EA1" w:rsidRDefault="002C5EA1">
      <w:pPr>
        <w:spacing w:before="480" w:after="360"/>
        <w:jc w:val="center"/>
        <w:rPr>
          <w:rFonts w:hint="eastAsia"/>
          <w:sz w:val="32"/>
          <w:szCs w:val="32"/>
        </w:rPr>
      </w:pPr>
    </w:p>
    <w:p w:rsidR="002C5EA1" w:rsidRDefault="002C5EA1">
      <w:pPr>
        <w:pStyle w:val="1"/>
        <w:sectPr w:rsidR="002C5EA1">
          <w:footerReference w:type="default" r:id="rId12"/>
          <w:pgSz w:w="11906" w:h="16838"/>
          <w:pgMar w:top="1440" w:right="1800" w:bottom="1440" w:left="1800" w:header="851" w:footer="992" w:gutter="0"/>
          <w:pgNumType w:start="1"/>
          <w:cols w:space="720"/>
          <w:docGrid w:type="lines" w:linePitch="312"/>
        </w:sectPr>
      </w:pPr>
      <w:bookmarkStart w:id="237" w:name="_Toc11143_WPSOffice_Level1"/>
      <w:bookmarkStart w:id="238" w:name="_Toc10807_WPSOffice_Level1"/>
    </w:p>
    <w:p w:rsidR="002C5EA1" w:rsidRDefault="002C5EA1">
      <w:pPr>
        <w:pStyle w:val="1"/>
        <w:rPr>
          <w:rFonts w:hint="eastAsia"/>
        </w:rPr>
      </w:pPr>
      <w:bookmarkStart w:id="239" w:name="_Toc9734_WPSOffice_Level2"/>
      <w:bookmarkEnd w:id="237"/>
      <w:bookmarkEnd w:id="238"/>
      <w:r>
        <w:rPr>
          <w:rFonts w:hint="eastAsia"/>
        </w:rPr>
        <w:lastRenderedPageBreak/>
        <w:t>附录4 目录</w:t>
      </w:r>
      <w:bookmarkEnd w:id="239"/>
    </w:p>
    <w:p w:rsidR="002C5EA1" w:rsidRDefault="002C5EA1">
      <w:pPr>
        <w:snapToGrid w:val="0"/>
        <w:spacing w:line="400" w:lineRule="exact"/>
        <w:jc w:val="center"/>
        <w:rPr>
          <w:rFonts w:ascii="黑体" w:eastAsia="黑体" w:hAnsi="黑体" w:cs="黑体" w:hint="eastAsia"/>
          <w:b/>
          <w:bCs/>
          <w:sz w:val="32"/>
          <w:szCs w:val="32"/>
        </w:rPr>
      </w:pPr>
      <w:r>
        <w:rPr>
          <w:rFonts w:ascii="黑体" w:eastAsia="黑体" w:hAnsi="黑体" w:cs="黑体" w:hint="eastAsia"/>
          <w:b/>
          <w:bCs/>
          <w:sz w:val="32"/>
          <w:szCs w:val="32"/>
        </w:rPr>
        <w:t>目  录</w:t>
      </w:r>
    </w:p>
    <w:p w:rsidR="002C5EA1" w:rsidRDefault="002C5EA1">
      <w:pPr>
        <w:snapToGrid w:val="0"/>
        <w:spacing w:line="400" w:lineRule="exact"/>
        <w:jc w:val="center"/>
        <w:rPr>
          <w:rFonts w:ascii="黑体" w:eastAsia="黑体" w:hAnsi="黑体" w:cs="黑体" w:hint="eastAsia"/>
          <w:sz w:val="32"/>
          <w:szCs w:val="32"/>
        </w:rPr>
      </w:pPr>
    </w:p>
    <w:p w:rsidR="002C5EA1" w:rsidRDefault="002C5EA1">
      <w:pPr>
        <w:rPr>
          <w:rFonts w:ascii="宋体" w:hAnsi="宋体" w:cs="宋体" w:hint="eastAsia"/>
          <w:szCs w:val="21"/>
        </w:rPr>
      </w:pPr>
      <w:bookmarkStart w:id="240" w:name="_Hlt34104666"/>
      <w:bookmarkStart w:id="241" w:name="_Hlt34104667"/>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中文摘要</w:t>
      </w:r>
      <w:r>
        <w:rPr>
          <w:rFonts w:hAnsi="宋体" w:cs="宋体" w:hint="eastAsia"/>
          <w:color w:val="000000"/>
          <w:sz w:val="24"/>
          <w:szCs w:val="24"/>
        </w:rPr>
        <w:tab/>
      </w:r>
      <w:r>
        <w:rPr>
          <w:rFonts w:hAnsi="宋体" w:cs="宋体" w:hint="eastAsia"/>
          <w:color w:val="000000"/>
          <w:sz w:val="24"/>
          <w:szCs w:val="24"/>
        </w:rPr>
        <w:fldChar w:fldCharType="begin"/>
      </w:r>
      <w:r>
        <w:rPr>
          <w:rFonts w:hAnsi="宋体" w:cs="宋体" w:hint="eastAsia"/>
          <w:color w:val="000000"/>
          <w:sz w:val="24"/>
          <w:szCs w:val="24"/>
        </w:rPr>
        <w:instrText xml:space="preserve"> = 1 \* ROMAN </w:instrText>
      </w:r>
      <w:r>
        <w:rPr>
          <w:rFonts w:hAnsi="宋体" w:cs="宋体" w:hint="eastAsia"/>
          <w:color w:val="000000"/>
          <w:sz w:val="24"/>
          <w:szCs w:val="24"/>
        </w:rPr>
        <w:fldChar w:fldCharType="separate"/>
      </w:r>
      <w:r>
        <w:rPr>
          <w:rFonts w:hAnsi="宋体" w:cs="宋体" w:hint="eastAsia"/>
          <w:color w:val="000000"/>
          <w:sz w:val="24"/>
          <w:szCs w:val="24"/>
        </w:rPr>
        <w:t>I</w:t>
      </w:r>
      <w:r>
        <w:rPr>
          <w:rFonts w:hAnsi="宋体" w:cs="宋体" w:hint="eastAsia"/>
          <w:color w:val="000000"/>
          <w:sz w:val="24"/>
          <w:szCs w:val="24"/>
        </w:rPr>
        <w:fldChar w:fldCharType="end"/>
      </w:r>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英文摘要</w:t>
      </w:r>
      <w:r>
        <w:rPr>
          <w:rFonts w:hAnsi="宋体" w:cs="宋体" w:hint="eastAsia"/>
          <w:color w:val="000000"/>
          <w:sz w:val="24"/>
          <w:szCs w:val="24"/>
        </w:rPr>
        <w:tab/>
      </w:r>
      <w:r>
        <w:rPr>
          <w:rFonts w:hAnsi="宋体" w:cs="宋体" w:hint="eastAsia"/>
          <w:color w:val="000000"/>
          <w:sz w:val="24"/>
          <w:szCs w:val="24"/>
        </w:rPr>
        <w:fldChar w:fldCharType="begin"/>
      </w:r>
      <w:r>
        <w:rPr>
          <w:rFonts w:hAnsi="宋体" w:cs="宋体" w:hint="eastAsia"/>
          <w:color w:val="000000"/>
          <w:sz w:val="24"/>
          <w:szCs w:val="24"/>
        </w:rPr>
        <w:instrText xml:space="preserve"> = 2 \* ROMAN </w:instrText>
      </w:r>
      <w:r>
        <w:rPr>
          <w:rFonts w:hAnsi="宋体" w:cs="宋体" w:hint="eastAsia"/>
          <w:color w:val="000000"/>
          <w:sz w:val="24"/>
          <w:szCs w:val="24"/>
        </w:rPr>
        <w:fldChar w:fldCharType="separate"/>
      </w:r>
      <w:r>
        <w:rPr>
          <w:rFonts w:hAnsi="宋体" w:cs="宋体" w:hint="eastAsia"/>
          <w:color w:val="000000"/>
          <w:sz w:val="24"/>
          <w:szCs w:val="24"/>
        </w:rPr>
        <w:t>II</w:t>
      </w:r>
      <w:r>
        <w:rPr>
          <w:rFonts w:hAnsi="宋体" w:cs="宋体" w:hint="eastAsia"/>
          <w:color w:val="000000"/>
          <w:sz w:val="24"/>
          <w:szCs w:val="24"/>
        </w:rPr>
        <w:fldChar w:fldCharType="end"/>
      </w:r>
    </w:p>
    <w:bookmarkEnd w:id="240"/>
    <w:bookmarkEnd w:id="241"/>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插图</w:t>
      </w:r>
      <w:r>
        <w:rPr>
          <w:rFonts w:hAnsi="宋体" w:cs="宋体" w:hint="eastAsia"/>
          <w:color w:val="000000"/>
          <w:sz w:val="24"/>
          <w:szCs w:val="24"/>
        </w:rPr>
        <w:tab/>
      </w:r>
      <w:bookmarkStart w:id="242" w:name="OLE_LINK7"/>
      <w:bookmarkStart w:id="243" w:name="OLE_LINK8"/>
      <w:r>
        <w:rPr>
          <w:rFonts w:hAnsi="宋体" w:cs="宋体" w:hint="eastAsia"/>
          <w:color w:val="000000"/>
          <w:sz w:val="24"/>
          <w:szCs w:val="24"/>
        </w:rPr>
        <w:t>Ⅲ</w:t>
      </w:r>
      <w:bookmarkEnd w:id="242"/>
      <w:bookmarkEnd w:id="243"/>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表格</w:t>
      </w:r>
      <w:r>
        <w:rPr>
          <w:rFonts w:hAnsi="宋体" w:cs="宋体" w:hint="eastAsia"/>
          <w:color w:val="000000"/>
          <w:sz w:val="24"/>
          <w:szCs w:val="24"/>
        </w:rPr>
        <w:tab/>
      </w:r>
      <w:bookmarkStart w:id="244" w:name="OLE_LINK11"/>
      <w:bookmarkStart w:id="245" w:name="OLE_LINK12"/>
      <w:r>
        <w:rPr>
          <w:rFonts w:hAnsi="宋体" w:cs="宋体" w:hint="eastAsia"/>
          <w:color w:val="000000"/>
          <w:sz w:val="24"/>
          <w:szCs w:val="24"/>
        </w:rPr>
        <w:fldChar w:fldCharType="begin"/>
      </w:r>
      <w:r>
        <w:rPr>
          <w:rFonts w:hAnsi="宋体" w:cs="宋体" w:hint="eastAsia"/>
          <w:color w:val="000000"/>
          <w:sz w:val="24"/>
          <w:szCs w:val="24"/>
        </w:rPr>
        <w:instrText xml:space="preserve"> = 4 \* ROMAN </w:instrText>
      </w:r>
      <w:r>
        <w:rPr>
          <w:rFonts w:hAnsi="宋体" w:cs="宋体" w:hint="eastAsia"/>
          <w:color w:val="000000"/>
          <w:sz w:val="24"/>
          <w:szCs w:val="24"/>
        </w:rPr>
        <w:fldChar w:fldCharType="separate"/>
      </w:r>
      <w:r>
        <w:rPr>
          <w:rFonts w:hAnsi="宋体" w:cs="宋体"/>
          <w:color w:val="000000"/>
          <w:sz w:val="24"/>
          <w:szCs w:val="24"/>
          <w:lang w:val="en-US" w:eastAsia="zh-CN"/>
        </w:rPr>
        <w:t>I</w:t>
      </w:r>
      <w:bookmarkStart w:id="246" w:name="OLE_LINK9"/>
      <w:bookmarkStart w:id="247" w:name="OLE_LINK10"/>
      <w:r>
        <w:rPr>
          <w:rFonts w:hAnsi="宋体" w:cs="宋体"/>
          <w:color w:val="000000"/>
          <w:sz w:val="24"/>
          <w:szCs w:val="24"/>
          <w:lang w:val="en-US" w:eastAsia="zh-CN"/>
        </w:rPr>
        <w:t>V</w:t>
      </w:r>
      <w:bookmarkEnd w:id="246"/>
      <w:bookmarkEnd w:id="247"/>
      <w:r>
        <w:rPr>
          <w:rFonts w:hAnsi="宋体" w:cs="宋体" w:hint="eastAsia"/>
          <w:color w:val="000000"/>
          <w:sz w:val="24"/>
          <w:szCs w:val="24"/>
        </w:rPr>
        <w:fldChar w:fldCharType="end"/>
      </w:r>
      <w:bookmarkEnd w:id="244"/>
      <w:bookmarkEnd w:id="245"/>
      <w:r>
        <w:rPr>
          <w:rFonts w:hAnsi="宋体" w:cs="宋体" w:hint="eastAsia"/>
          <w:color w:val="000000"/>
          <w:sz w:val="24"/>
          <w:szCs w:val="24"/>
        </w:rPr>
        <w:t xml:space="preserve"> </w:t>
      </w:r>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缩写、符号清单、术语表</w:t>
      </w:r>
      <w:r>
        <w:rPr>
          <w:rFonts w:hAnsi="宋体" w:cs="宋体" w:hint="eastAsia"/>
          <w:color w:val="000000"/>
          <w:sz w:val="24"/>
          <w:szCs w:val="24"/>
        </w:rPr>
        <w:tab/>
        <w:t>V</w:t>
      </w:r>
    </w:p>
    <w:p w:rsidR="002C5EA1" w:rsidRDefault="002C5EA1">
      <w:pPr>
        <w:pStyle w:val="10"/>
        <w:tabs>
          <w:tab w:val="right" w:leader="dot" w:pos="9345"/>
        </w:tabs>
        <w:spacing w:line="360" w:lineRule="auto"/>
        <w:rPr>
          <w:rFonts w:hAnsi="宋体" w:cs="宋体" w:hint="eastAsia"/>
          <w:color w:val="000000"/>
          <w:sz w:val="24"/>
          <w:szCs w:val="24"/>
        </w:rPr>
      </w:pPr>
      <w:bookmarkStart w:id="248" w:name="_Toc26519_WPSOffice_Level1"/>
      <w:bookmarkStart w:id="249" w:name="_Toc12161_WPSOffice_Level1"/>
      <w:bookmarkStart w:id="250" w:name="_Toc9475_WPSOffice_Level1"/>
      <w:bookmarkStart w:id="251" w:name="_Toc29919_WPSOffice_Level1"/>
      <w:bookmarkStart w:id="252" w:name="_Toc12819_WPSOffice_Level1"/>
      <w:bookmarkStart w:id="253" w:name="_Toc18194_WPSOffice_Level3"/>
      <w:bookmarkStart w:id="254" w:name="_Toc10670_WPSOffice_Level3"/>
      <w:bookmarkStart w:id="255" w:name="_Toc16834_WPSOffice_Level3"/>
      <w:r>
        <w:rPr>
          <w:rFonts w:hAnsi="宋体" w:cs="宋体" w:hint="eastAsia"/>
          <w:color w:val="000000"/>
          <w:sz w:val="24"/>
          <w:szCs w:val="24"/>
        </w:rPr>
        <w:t>1 （第1章）引言</w:t>
      </w:r>
      <w:r>
        <w:rPr>
          <w:rFonts w:hAnsi="宋体" w:cs="宋体" w:hint="eastAsia"/>
          <w:color w:val="000000"/>
          <w:sz w:val="24"/>
          <w:szCs w:val="24"/>
        </w:rPr>
        <w:tab/>
        <w:t>1</w:t>
      </w:r>
      <w:bookmarkEnd w:id="248"/>
      <w:bookmarkEnd w:id="249"/>
      <w:bookmarkEnd w:id="250"/>
      <w:bookmarkEnd w:id="251"/>
      <w:bookmarkEnd w:id="252"/>
      <w:bookmarkEnd w:id="253"/>
      <w:bookmarkEnd w:id="254"/>
      <w:bookmarkEnd w:id="255"/>
    </w:p>
    <w:p w:rsidR="002C5EA1" w:rsidRDefault="002C5EA1">
      <w:pPr>
        <w:pStyle w:val="10"/>
        <w:tabs>
          <w:tab w:val="right" w:leader="dot" w:pos="9345"/>
        </w:tabs>
        <w:spacing w:line="360" w:lineRule="auto"/>
        <w:rPr>
          <w:rFonts w:hAnsi="宋体" w:cs="宋体" w:hint="eastAsia"/>
          <w:color w:val="000000"/>
          <w:sz w:val="24"/>
          <w:szCs w:val="24"/>
        </w:rPr>
      </w:pPr>
      <w:bookmarkStart w:id="256" w:name="_Toc21550_WPSOffice_Level2"/>
      <w:bookmarkStart w:id="257" w:name="_Toc23623_WPSOffice_Level2"/>
      <w:bookmarkStart w:id="258" w:name="_Toc27140_WPSOffice_Level2"/>
      <w:bookmarkStart w:id="259" w:name="_Toc27289_WPSOffice_Level2"/>
      <w:bookmarkStart w:id="260" w:name="_Toc30277_WPSOffice_Level2"/>
      <w:r>
        <w:rPr>
          <w:rFonts w:hAnsi="宋体" w:cs="宋体" w:hint="eastAsia"/>
          <w:color w:val="000000"/>
          <w:sz w:val="24"/>
          <w:szCs w:val="24"/>
        </w:rPr>
        <w:t xml:space="preserve">    1.1题名</w:t>
      </w:r>
      <w:r>
        <w:rPr>
          <w:rFonts w:hAnsi="宋体" w:cs="宋体" w:hint="eastAsia"/>
          <w:color w:val="000000"/>
          <w:sz w:val="24"/>
          <w:szCs w:val="24"/>
        </w:rPr>
        <w:tab/>
        <w:t>3</w:t>
      </w:r>
      <w:bookmarkEnd w:id="256"/>
      <w:bookmarkEnd w:id="257"/>
      <w:bookmarkEnd w:id="258"/>
      <w:bookmarkEnd w:id="259"/>
      <w:bookmarkEnd w:id="260"/>
    </w:p>
    <w:p w:rsidR="002C5EA1" w:rsidRDefault="002C5EA1">
      <w:pPr>
        <w:pStyle w:val="10"/>
        <w:tabs>
          <w:tab w:val="right" w:leader="dot" w:pos="9345"/>
        </w:tabs>
        <w:spacing w:line="360" w:lineRule="auto"/>
        <w:ind w:leftChars="200" w:left="480"/>
        <w:rPr>
          <w:rFonts w:hint="eastAsia"/>
          <w:color w:val="000000"/>
        </w:rPr>
      </w:pPr>
      <w:r>
        <w:rPr>
          <w:rFonts w:hAnsi="宋体" w:cs="宋体" w:hint="eastAsia"/>
          <w:color w:val="000000"/>
          <w:sz w:val="24"/>
          <w:szCs w:val="24"/>
        </w:rPr>
        <w:t xml:space="preserve">    1.1.1题名</w:t>
      </w:r>
      <w:r>
        <w:rPr>
          <w:rFonts w:hAnsi="宋体" w:cs="宋体" w:hint="eastAsia"/>
          <w:color w:val="000000"/>
          <w:sz w:val="24"/>
          <w:szCs w:val="24"/>
        </w:rPr>
        <w:tab/>
        <w:t>5</w:t>
      </w:r>
    </w:p>
    <w:p w:rsidR="002C5EA1" w:rsidRDefault="002C5EA1">
      <w:pPr>
        <w:pStyle w:val="10"/>
        <w:tabs>
          <w:tab w:val="right" w:leader="dot" w:pos="9345"/>
        </w:tabs>
        <w:spacing w:line="360" w:lineRule="auto"/>
        <w:rPr>
          <w:rFonts w:hAnsi="宋体" w:cs="宋体" w:hint="eastAsia"/>
          <w:color w:val="000000"/>
          <w:sz w:val="24"/>
          <w:szCs w:val="24"/>
        </w:rPr>
      </w:pPr>
      <w:bookmarkStart w:id="261" w:name="_Toc11400_WPSOffice_Level1"/>
      <w:bookmarkStart w:id="262" w:name="_Toc29043_WPSOffice_Level1"/>
      <w:bookmarkStart w:id="263" w:name="_Toc25504_WPSOffice_Level1"/>
      <w:bookmarkStart w:id="264" w:name="_Toc25356_WPSOffice_Level1"/>
      <w:bookmarkStart w:id="265" w:name="_Toc1649_WPSOffice_Level1"/>
      <w:bookmarkStart w:id="266" w:name="_Toc1591_WPSOffice_Level3"/>
      <w:bookmarkStart w:id="267" w:name="_Toc23700_WPSOffice_Level3"/>
      <w:bookmarkStart w:id="268" w:name="_Toc26964_WPSOffice_Level3"/>
      <w:r>
        <w:rPr>
          <w:rFonts w:hAnsi="宋体" w:cs="宋体" w:hint="eastAsia"/>
          <w:color w:val="000000"/>
          <w:sz w:val="24"/>
          <w:szCs w:val="24"/>
        </w:rPr>
        <w:t>2 （第2章）题名</w:t>
      </w:r>
      <w:r>
        <w:rPr>
          <w:rFonts w:hAnsi="宋体" w:cs="宋体" w:hint="eastAsia"/>
          <w:color w:val="000000"/>
          <w:sz w:val="24"/>
          <w:szCs w:val="24"/>
        </w:rPr>
        <w:tab/>
      </w:r>
      <w:bookmarkEnd w:id="261"/>
      <w:bookmarkEnd w:id="262"/>
      <w:bookmarkEnd w:id="263"/>
      <w:bookmarkEnd w:id="264"/>
      <w:bookmarkEnd w:id="265"/>
      <w:bookmarkEnd w:id="266"/>
      <w:bookmarkEnd w:id="267"/>
      <w:bookmarkEnd w:id="268"/>
      <w:r>
        <w:rPr>
          <w:rFonts w:hAnsi="宋体" w:cs="宋体" w:hint="eastAsia"/>
          <w:color w:val="000000"/>
          <w:sz w:val="24"/>
          <w:szCs w:val="24"/>
        </w:rPr>
        <w:t>7</w:t>
      </w:r>
    </w:p>
    <w:p w:rsidR="002C5EA1" w:rsidRDefault="002C5EA1">
      <w:pPr>
        <w:pStyle w:val="10"/>
        <w:tabs>
          <w:tab w:val="right" w:leader="dot" w:pos="9345"/>
        </w:tabs>
        <w:spacing w:line="360" w:lineRule="auto"/>
        <w:ind w:firstLine="480"/>
        <w:rPr>
          <w:rFonts w:hAnsi="宋体" w:cs="宋体" w:hint="eastAsia"/>
          <w:color w:val="000000"/>
          <w:sz w:val="24"/>
          <w:szCs w:val="24"/>
        </w:rPr>
      </w:pPr>
      <w:bookmarkStart w:id="269" w:name="_Toc1994_WPSOffice_Level2"/>
      <w:bookmarkStart w:id="270" w:name="_Toc11043_WPSOffice_Level2"/>
      <w:bookmarkStart w:id="271" w:name="_Toc4060_WPSOffice_Level2"/>
      <w:bookmarkStart w:id="272" w:name="_Toc6466_WPSOffice_Level2"/>
      <w:bookmarkStart w:id="273" w:name="_Toc11025_WPSOffice_Level2"/>
      <w:r>
        <w:rPr>
          <w:rFonts w:hAnsi="宋体" w:cs="宋体" w:hint="eastAsia"/>
          <w:color w:val="000000"/>
          <w:sz w:val="24"/>
          <w:szCs w:val="24"/>
        </w:rPr>
        <w:t>2.1题名</w:t>
      </w:r>
      <w:r>
        <w:rPr>
          <w:rFonts w:hAnsi="宋体" w:cs="宋体" w:hint="eastAsia"/>
          <w:color w:val="000000"/>
          <w:sz w:val="24"/>
          <w:szCs w:val="24"/>
        </w:rPr>
        <w:tab/>
      </w:r>
      <w:bookmarkEnd w:id="269"/>
      <w:bookmarkEnd w:id="270"/>
      <w:bookmarkEnd w:id="271"/>
      <w:bookmarkEnd w:id="272"/>
      <w:bookmarkEnd w:id="273"/>
      <w:r>
        <w:rPr>
          <w:rFonts w:hAnsi="宋体" w:cs="宋体" w:hint="eastAsia"/>
          <w:color w:val="000000"/>
          <w:sz w:val="24"/>
          <w:szCs w:val="24"/>
        </w:rPr>
        <w:t>9</w:t>
      </w:r>
      <w:bookmarkStart w:id="274" w:name="_Toc19715_WPSOffice_Level2"/>
      <w:bookmarkStart w:id="275" w:name="_Toc28522_WPSOffice_Level2"/>
      <w:bookmarkStart w:id="276" w:name="_Toc10025_WPSOffice_Level2"/>
      <w:bookmarkStart w:id="277" w:name="_Toc21154_WPSOffice_Level2"/>
      <w:bookmarkStart w:id="278" w:name="_Toc15221_WPSOffice_Level2"/>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 xml:space="preserve">    2.2题名</w:t>
      </w:r>
      <w:r>
        <w:rPr>
          <w:rFonts w:hAnsi="宋体" w:cs="宋体" w:hint="eastAsia"/>
          <w:color w:val="000000"/>
          <w:sz w:val="24"/>
          <w:szCs w:val="24"/>
        </w:rPr>
        <w:tab/>
        <w:t>10</w:t>
      </w:r>
      <w:bookmarkEnd w:id="274"/>
      <w:bookmarkEnd w:id="275"/>
      <w:bookmarkEnd w:id="276"/>
      <w:bookmarkEnd w:id="277"/>
      <w:bookmarkEnd w:id="278"/>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w:t>
      </w:r>
    </w:p>
    <w:p w:rsidR="002C5EA1" w:rsidRDefault="002C5EA1">
      <w:pPr>
        <w:pStyle w:val="10"/>
        <w:tabs>
          <w:tab w:val="right" w:leader="dot" w:pos="9345"/>
        </w:tabs>
        <w:spacing w:line="360" w:lineRule="auto"/>
        <w:rPr>
          <w:rFonts w:hAnsi="宋体" w:cs="宋体" w:hint="eastAsia"/>
          <w:color w:val="000000"/>
          <w:sz w:val="24"/>
          <w:szCs w:val="24"/>
        </w:rPr>
      </w:pPr>
      <w:bookmarkStart w:id="279" w:name="_Toc11403_WPSOffice_Level3"/>
      <w:bookmarkStart w:id="280" w:name="_Toc30652_WPSOffice_Level3"/>
      <w:bookmarkStart w:id="281" w:name="_Toc6068_WPSOffice_Level3"/>
      <w:bookmarkStart w:id="282" w:name="_Toc8808_WPSOffice_Level3"/>
      <w:bookmarkStart w:id="283" w:name="_Toc22123_WPSOffice_Level3"/>
      <w:bookmarkStart w:id="284" w:name="_Toc14043_WPSOffice_Level1"/>
      <w:bookmarkStart w:id="285" w:name="_Toc26371_WPSOffice_Level1"/>
      <w:bookmarkStart w:id="286" w:name="_Toc57_WPSOffice_Level1"/>
      <w:r>
        <w:rPr>
          <w:rFonts w:hAnsi="宋体" w:cs="宋体" w:hint="eastAsia"/>
          <w:color w:val="000000"/>
          <w:sz w:val="24"/>
          <w:szCs w:val="24"/>
        </w:rPr>
        <w:t>5 （第5章）结论</w:t>
      </w:r>
      <w:r>
        <w:rPr>
          <w:rFonts w:hAnsi="宋体" w:cs="宋体" w:hint="eastAsia"/>
          <w:color w:val="000000"/>
          <w:sz w:val="24"/>
          <w:szCs w:val="24"/>
        </w:rPr>
        <w:tab/>
        <w:t>71</w:t>
      </w:r>
      <w:bookmarkEnd w:id="279"/>
      <w:bookmarkEnd w:id="280"/>
      <w:bookmarkEnd w:id="281"/>
      <w:bookmarkEnd w:id="282"/>
      <w:bookmarkEnd w:id="283"/>
      <w:bookmarkEnd w:id="284"/>
      <w:bookmarkEnd w:id="285"/>
      <w:bookmarkEnd w:id="286"/>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参考文献</w:t>
      </w:r>
      <w:r>
        <w:rPr>
          <w:rFonts w:hAnsi="宋体" w:cs="宋体" w:hint="eastAsia"/>
          <w:color w:val="000000"/>
          <w:sz w:val="24"/>
          <w:szCs w:val="24"/>
        </w:rPr>
        <w:tab/>
        <w:t>93</w:t>
      </w:r>
    </w:p>
    <w:p w:rsidR="002C5EA1" w:rsidRDefault="002C5EA1">
      <w:pPr>
        <w:pStyle w:val="10"/>
        <w:tabs>
          <w:tab w:val="right" w:leader="dot" w:pos="9345"/>
        </w:tabs>
        <w:spacing w:line="360" w:lineRule="auto"/>
        <w:rPr>
          <w:rFonts w:hAnsi="宋体" w:cs="宋体" w:hint="eastAsia"/>
          <w:color w:val="000000"/>
          <w:sz w:val="24"/>
          <w:szCs w:val="24"/>
        </w:rPr>
      </w:pPr>
      <w:bookmarkStart w:id="287" w:name="_Toc9164_WPSOffice_Level1"/>
      <w:bookmarkStart w:id="288" w:name="_Toc9156_WPSOffice_Level1"/>
      <w:bookmarkStart w:id="289" w:name="_Toc20964_WPSOffice_Level1"/>
      <w:bookmarkStart w:id="290" w:name="_Toc24136_WPSOffice_Level1"/>
      <w:bookmarkStart w:id="291" w:name="_Toc22759_WPSOffice_Level1"/>
      <w:r>
        <w:rPr>
          <w:rFonts w:hAnsi="宋体" w:cs="宋体" w:hint="eastAsia"/>
          <w:color w:val="000000"/>
          <w:sz w:val="24"/>
          <w:szCs w:val="24"/>
        </w:rPr>
        <w:t>附录</w:t>
      </w:r>
      <w:r>
        <w:rPr>
          <w:rFonts w:hAnsi="宋体" w:cs="宋体" w:hint="eastAsia"/>
          <w:color w:val="000000"/>
          <w:sz w:val="24"/>
          <w:szCs w:val="24"/>
        </w:rPr>
        <w:tab/>
        <w:t>96</w:t>
      </w:r>
      <w:bookmarkEnd w:id="287"/>
      <w:bookmarkEnd w:id="288"/>
      <w:bookmarkEnd w:id="289"/>
      <w:bookmarkEnd w:id="290"/>
      <w:bookmarkEnd w:id="291"/>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后记</w:t>
      </w:r>
      <w:r>
        <w:rPr>
          <w:rFonts w:hAnsi="宋体" w:cs="宋体" w:hint="eastAsia"/>
          <w:color w:val="000000"/>
          <w:sz w:val="24"/>
          <w:szCs w:val="24"/>
        </w:rPr>
        <w:tab/>
        <w:t>98</w:t>
      </w:r>
    </w:p>
    <w:p w:rsidR="002C5EA1" w:rsidRDefault="002C5EA1">
      <w:pPr>
        <w:pStyle w:val="10"/>
        <w:tabs>
          <w:tab w:val="right" w:leader="dot" w:pos="9345"/>
        </w:tabs>
        <w:spacing w:line="360" w:lineRule="auto"/>
        <w:rPr>
          <w:rFonts w:hAnsi="宋体" w:cs="宋体" w:hint="eastAsia"/>
          <w:color w:val="000000"/>
          <w:sz w:val="24"/>
          <w:szCs w:val="24"/>
        </w:rPr>
      </w:pPr>
      <w:r>
        <w:rPr>
          <w:rFonts w:hAnsi="宋体" w:cs="宋体" w:hint="eastAsia"/>
          <w:color w:val="000000"/>
          <w:sz w:val="24"/>
          <w:szCs w:val="24"/>
        </w:rPr>
        <w:t>独创性声明和论文使用授权声明</w:t>
      </w:r>
      <w:r>
        <w:rPr>
          <w:rFonts w:hAnsi="宋体" w:cs="宋体" w:hint="eastAsia"/>
          <w:color w:val="000000"/>
          <w:sz w:val="24"/>
          <w:szCs w:val="24"/>
        </w:rPr>
        <w:tab/>
        <w:t>101</w:t>
      </w:r>
    </w:p>
    <w:p w:rsidR="002C5EA1" w:rsidRDefault="002C5EA1">
      <w:pPr>
        <w:rPr>
          <w:rFonts w:hint="eastAsia"/>
          <w:color w:val="000000"/>
        </w:rPr>
      </w:pPr>
    </w:p>
    <w:p w:rsidR="002C5EA1" w:rsidRDefault="002C5EA1">
      <w:pPr>
        <w:pStyle w:val="1"/>
      </w:pPr>
    </w:p>
    <w:p w:rsidR="002C5EA1" w:rsidRDefault="002C5EA1">
      <w:pPr>
        <w:spacing w:after="156"/>
        <w:rPr>
          <w:rFonts w:eastAsia="黑体" w:hint="eastAsia"/>
          <w:b/>
          <w:bCs/>
          <w:sz w:val="32"/>
        </w:rPr>
      </w:pPr>
      <w:bookmarkStart w:id="292" w:name="_Toc1274_WPSOffice_Level1"/>
    </w:p>
    <w:p w:rsidR="002C5EA1" w:rsidRDefault="002C5EA1">
      <w:pPr>
        <w:pStyle w:val="1"/>
        <w:rPr>
          <w:rFonts w:hint="eastAsia"/>
          <w:bCs/>
        </w:rPr>
      </w:pPr>
      <w:r>
        <w:rPr>
          <w:rFonts w:hint="eastAsia"/>
          <w:bCs/>
        </w:rPr>
        <w:br w:type="page"/>
      </w:r>
      <w:bookmarkStart w:id="293" w:name="_Toc25657_WPSOffice_Level2"/>
      <w:r>
        <w:rPr>
          <w:rFonts w:hint="eastAsia"/>
          <w:bCs/>
        </w:rPr>
        <w:lastRenderedPageBreak/>
        <w:t>附录5 独创性声明和论文使用授权说明</w:t>
      </w:r>
      <w:bookmarkEnd w:id="293"/>
    </w:p>
    <w:p w:rsidR="002C5EA1" w:rsidRDefault="002C5EA1">
      <w:pPr>
        <w:spacing w:after="156"/>
        <w:jc w:val="center"/>
        <w:rPr>
          <w:rFonts w:ascii="黑体" w:eastAsia="黑体" w:hAnsi="黑体" w:cs="黑体" w:hint="eastAsia"/>
          <w:b/>
          <w:bCs/>
          <w:sz w:val="32"/>
        </w:rPr>
      </w:pPr>
    </w:p>
    <w:p w:rsidR="002C5EA1" w:rsidRDefault="002C5EA1">
      <w:pPr>
        <w:spacing w:after="156"/>
        <w:jc w:val="center"/>
        <w:rPr>
          <w:rFonts w:ascii="黑体" w:eastAsia="黑体" w:hAnsi="黑体" w:cs="黑体" w:hint="eastAsia"/>
          <w:b/>
          <w:bCs/>
          <w:sz w:val="32"/>
        </w:rPr>
      </w:pPr>
      <w:r>
        <w:rPr>
          <w:rFonts w:ascii="黑体" w:eastAsia="黑体" w:hAnsi="黑体" w:cs="黑体" w:hint="eastAsia"/>
          <w:b/>
          <w:bCs/>
          <w:sz w:val="32"/>
        </w:rPr>
        <w:t>独 创 性 声 明</w:t>
      </w:r>
      <w:bookmarkEnd w:id="292"/>
    </w:p>
    <w:p w:rsidR="002C5EA1" w:rsidRDefault="002C5EA1">
      <w:pPr>
        <w:pStyle w:val="aa"/>
        <w:ind w:firstLineChars="200" w:firstLine="480"/>
        <w:rPr>
          <w:rFonts w:ascii="宋体" w:hAnsi="宋体" w:cs="宋体" w:hint="eastAsia"/>
          <w:sz w:val="24"/>
        </w:rPr>
      </w:pPr>
      <w:r>
        <w:rPr>
          <w:rFonts w:ascii="宋体" w:hAnsi="宋体" w:cs="宋体" w:hint="eastAsia"/>
          <w:sz w:val="24"/>
        </w:rPr>
        <w:t>本人声明所呈交的学位论文是本人在导师指导下进行的研究工作及取得的研究成果。尽我所知，除了文中特别加以标注和致谢的地方外，论文中不包含其他人已经发表或撰写过的研究成果，也不包含本人为获得浙江工商大学或其它教育机构的学位或证书而使用过的材料。与我一同工作的同志对本研究所做的任何贡献均已在论文中作了明确的说明并表示谢意。</w:t>
      </w:r>
    </w:p>
    <w:p w:rsidR="002C5EA1" w:rsidRDefault="002C5EA1">
      <w:pPr>
        <w:ind w:firstLine="570"/>
        <w:rPr>
          <w:rFonts w:ascii="宋体" w:hAnsi="宋体" w:cs="宋体" w:hint="eastAsia"/>
          <w:b/>
          <w:bCs/>
          <w:sz w:val="28"/>
        </w:rPr>
      </w:pPr>
    </w:p>
    <w:p w:rsidR="002C5EA1" w:rsidRDefault="002C5EA1">
      <w:pPr>
        <w:snapToGrid w:val="0"/>
        <w:spacing w:line="400" w:lineRule="exact"/>
      </w:pPr>
      <w:bookmarkStart w:id="294" w:name="_Toc21083_WPSOffice_Level1"/>
      <w:r>
        <w:rPr>
          <w:rFonts w:hint="eastAsia"/>
        </w:rPr>
        <w:t>学位论文作者签名：</w:t>
      </w:r>
      <w:r>
        <w:t xml:space="preserve">                      </w:t>
      </w:r>
      <w:r>
        <w:rPr>
          <w:rFonts w:hint="eastAsia"/>
        </w:rPr>
        <w:t>导师签名：</w:t>
      </w:r>
    </w:p>
    <w:p w:rsidR="002C5EA1" w:rsidRDefault="002C5EA1">
      <w:pPr>
        <w:snapToGrid w:val="0"/>
        <w:spacing w:line="400" w:lineRule="exact"/>
      </w:pPr>
      <w:r>
        <w:t> </w:t>
      </w:r>
    </w:p>
    <w:p w:rsidR="002C5EA1" w:rsidRDefault="002C5EA1">
      <w:pPr>
        <w:snapToGrid w:val="0"/>
        <w:spacing w:line="400" w:lineRule="exact"/>
      </w:pP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rsidR="002C5EA1" w:rsidRDefault="002C5EA1">
      <w:pPr>
        <w:spacing w:after="156"/>
        <w:jc w:val="center"/>
        <w:rPr>
          <w:rFonts w:eastAsia="黑体" w:hint="eastAsia"/>
          <w:b/>
          <w:bCs/>
          <w:sz w:val="32"/>
        </w:rPr>
      </w:pPr>
    </w:p>
    <w:p w:rsidR="002C5EA1" w:rsidRDefault="002C5EA1">
      <w:pPr>
        <w:spacing w:after="156"/>
        <w:jc w:val="center"/>
        <w:rPr>
          <w:rFonts w:eastAsia="黑体"/>
          <w:b/>
          <w:bCs/>
          <w:sz w:val="32"/>
        </w:rPr>
      </w:pPr>
      <w:r>
        <w:rPr>
          <w:rFonts w:eastAsia="黑体" w:hint="eastAsia"/>
          <w:b/>
          <w:bCs/>
          <w:sz w:val="32"/>
        </w:rPr>
        <w:t>关于论文使用授权的说明</w:t>
      </w:r>
      <w:bookmarkEnd w:id="294"/>
    </w:p>
    <w:p w:rsidR="002C5EA1" w:rsidRDefault="002C5EA1">
      <w:pPr>
        <w:ind w:firstLineChars="200" w:firstLine="480"/>
        <w:rPr>
          <w:rFonts w:ascii="宋体" w:hAnsi="宋体" w:cs="宋体" w:hint="eastAsia"/>
        </w:rPr>
      </w:pPr>
      <w:r>
        <w:rPr>
          <w:rFonts w:ascii="宋体" w:hAnsi="宋体" w:cs="宋体" w:hint="eastAsia"/>
        </w:rPr>
        <w:t>本学位论文作者完全了解浙江工商大学有关保留、使用学位论文的规定：浙江工商大学有权保留并向国家有关部门或机构送交论文的复印件和磁盘，允许论文被查阅和借阅，可以将学位论文的全部或部分内容编入有关数据库进行检索，可以采用影印、缩印或扫描等复制手段保存、汇编学位论文，并且本人电子文档的内容和纸质论文的内容相一致。</w:t>
      </w:r>
    </w:p>
    <w:p w:rsidR="001571E2" w:rsidRPr="001571E2" w:rsidRDefault="001571E2" w:rsidP="001571E2">
      <w:pPr>
        <w:pStyle w:val="New"/>
        <w:spacing w:line="360" w:lineRule="auto"/>
        <w:ind w:firstLineChars="200" w:firstLine="480"/>
        <w:rPr>
          <w:rFonts w:ascii="宋体" w:hAnsi="宋体" w:hint="eastAsia"/>
          <w:bCs/>
          <w:color w:val="000000"/>
          <w:kern w:val="0"/>
          <w:sz w:val="24"/>
        </w:rPr>
      </w:pPr>
      <w:r w:rsidRPr="001571E2">
        <w:rPr>
          <w:rFonts w:ascii="宋体" w:hAnsi="宋体" w:hint="eastAsia"/>
          <w:bCs/>
          <w:color w:val="000000"/>
          <w:kern w:val="0"/>
          <w:sz w:val="24"/>
        </w:rPr>
        <w:t>本论文提交</w:t>
      </w:r>
      <w:r w:rsidR="007C7B92">
        <w:rPr>
          <w:rFonts w:ascii="宋体" w:hAnsi="宋体" w:hint="eastAsia"/>
          <w:bCs/>
          <w:color w:val="000000"/>
          <w:kern w:val="0"/>
          <w:sz w:val="24"/>
        </w:rPr>
        <w:t>□</w:t>
      </w:r>
      <w:r w:rsidR="000E04C7">
        <w:rPr>
          <w:rFonts w:ascii="宋体" w:hAnsi="宋体" w:hint="eastAsia"/>
          <w:bCs/>
          <w:color w:val="000000"/>
          <w:kern w:val="0"/>
          <w:sz w:val="24"/>
        </w:rPr>
        <w:t>即日起</w:t>
      </w:r>
      <w:r w:rsidR="007C7B92">
        <w:rPr>
          <w:rFonts w:ascii="宋体" w:hAnsi="宋体" w:hint="eastAsia"/>
          <w:bCs/>
          <w:color w:val="000000"/>
          <w:kern w:val="0"/>
          <w:sz w:val="24"/>
        </w:rPr>
        <w:t>/□半年/□一年</w:t>
      </w:r>
      <w:r w:rsidR="00652B69">
        <w:rPr>
          <w:rFonts w:ascii="宋体" w:hAnsi="宋体" w:hint="eastAsia"/>
          <w:bCs/>
          <w:color w:val="000000"/>
          <w:kern w:val="0"/>
          <w:sz w:val="24"/>
        </w:rPr>
        <w:t>以</w:t>
      </w:r>
      <w:r w:rsidR="007C7B92">
        <w:rPr>
          <w:rFonts w:ascii="宋体" w:hAnsi="宋体" w:hint="eastAsia"/>
          <w:bCs/>
          <w:color w:val="000000"/>
          <w:kern w:val="0"/>
          <w:sz w:val="24"/>
        </w:rPr>
        <w:t>后</w:t>
      </w:r>
      <w:r w:rsidRPr="001571E2">
        <w:rPr>
          <w:rFonts w:ascii="宋体" w:hAnsi="宋体" w:hint="eastAsia"/>
          <w:bCs/>
          <w:color w:val="000000"/>
          <w:kern w:val="0"/>
          <w:sz w:val="24"/>
        </w:rPr>
        <w:t>，同意发布。</w:t>
      </w:r>
    </w:p>
    <w:p w:rsidR="002C5EA1" w:rsidRDefault="00607C99" w:rsidP="001571E2">
      <w:pPr>
        <w:ind w:firstLineChars="200" w:firstLine="480"/>
        <w:rPr>
          <w:rFonts w:ascii="宋体" w:hAnsi="宋体" w:cs="宋体" w:hint="eastAsia"/>
        </w:rPr>
      </w:pPr>
      <w:r>
        <w:rPr>
          <w:rFonts w:ascii="宋体" w:hAnsi="宋体" w:cs="宋体" w:hint="eastAsia"/>
        </w:rPr>
        <w:t>“内部”</w:t>
      </w:r>
      <w:r w:rsidR="002C5EA1">
        <w:rPr>
          <w:rFonts w:ascii="宋体" w:hAnsi="宋体" w:cs="宋体" w:hint="eastAsia"/>
        </w:rPr>
        <w:t>学位论文在解密后也遵守此规定。</w:t>
      </w:r>
    </w:p>
    <w:p w:rsidR="002C5EA1" w:rsidRDefault="002C5EA1">
      <w:pPr>
        <w:rPr>
          <w:rFonts w:ascii="宋体" w:hAnsi="宋体" w:cs="宋体" w:hint="eastAsia"/>
          <w:b/>
          <w:bCs/>
          <w:sz w:val="28"/>
        </w:rPr>
      </w:pPr>
    </w:p>
    <w:p w:rsidR="002C5EA1" w:rsidRDefault="002C5EA1">
      <w:pPr>
        <w:snapToGrid w:val="0"/>
        <w:spacing w:line="400" w:lineRule="exact"/>
      </w:pPr>
      <w:r>
        <w:rPr>
          <w:rFonts w:hint="eastAsia"/>
        </w:rPr>
        <w:t>学位论文作者签名：</w:t>
      </w:r>
      <w:r>
        <w:t xml:space="preserve">                      </w:t>
      </w:r>
      <w:r>
        <w:rPr>
          <w:rFonts w:hint="eastAsia"/>
        </w:rPr>
        <w:t>导师签名：</w:t>
      </w:r>
    </w:p>
    <w:p w:rsidR="002C5EA1" w:rsidRDefault="002C5EA1">
      <w:pPr>
        <w:snapToGrid w:val="0"/>
        <w:spacing w:line="400" w:lineRule="exact"/>
      </w:pPr>
      <w:r>
        <w:t> </w:t>
      </w:r>
    </w:p>
    <w:p w:rsidR="002C5EA1" w:rsidRDefault="002C5EA1">
      <w:pPr>
        <w:snapToGrid w:val="0"/>
        <w:spacing w:line="400" w:lineRule="exact"/>
      </w:pP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rsidR="002C5EA1" w:rsidRDefault="002C5EA1">
      <w:r>
        <w:rPr>
          <w:b/>
          <w:bCs/>
          <w:sz w:val="28"/>
        </w:rPr>
        <w:t xml:space="preserve"> </w:t>
      </w:r>
    </w:p>
    <w:sectPr w:rsidR="002C5EA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4B" w:rsidRDefault="004E554B">
      <w:pPr>
        <w:spacing w:line="240" w:lineRule="auto"/>
      </w:pPr>
      <w:r>
        <w:separator/>
      </w:r>
    </w:p>
  </w:endnote>
  <w:endnote w:type="continuationSeparator" w:id="1">
    <w:p w:rsidR="004E554B" w:rsidRDefault="004E55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1" w:rsidRDefault="002C5E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1" w:rsidRDefault="002C5EA1">
    <w:pPr>
      <w:pStyle w:val="a3"/>
    </w:pPr>
    <w:r>
      <w:pict>
        <v:shapetype id="_x0000_t202" coordsize="21600,21600" o:spt="202" path="m,l,21600r21600,l21600,xe">
          <v:stroke joinstyle="miter"/>
          <v:path gradientshapeok="t" o:connecttype="rect"/>
        </v:shapetype>
        <v:shape id="文本框 2" o:spid="_x0000_s2050" type="#_x0000_t202" style="position:absolute;margin-left:92.8pt;margin-top:0;width:2in;height:2in;z-index:251657728;mso-wrap-style:none;mso-position-horizontal:right;mso-position-horizontal-relative:margin" filled="f" stroked="f">
          <v:fill o:detectmouseclick="t"/>
          <v:textbox style="mso-fit-shape-to-text:t" inset="0,0,0,0">
            <w:txbxContent>
              <w:p w:rsidR="002C5EA1" w:rsidRDefault="002C5EA1">
                <w:pPr>
                  <w:pStyle w:val="a3"/>
                  <w:rPr>
                    <w:rFonts w:ascii="Times New Roman" w:hAnsi="Times New Roman"/>
                  </w:rPr>
                </w:pPr>
              </w:p>
              <w:p w:rsidR="002C5EA1" w:rsidRDefault="002C5EA1">
                <w:pPr>
                  <w:pStyle w:val="a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3605B" w:rsidRPr="00E3605B">
                  <w:rPr>
                    <w:rFonts w:ascii="Times New Roman" w:hAnsi="Times New Roman"/>
                    <w:noProof/>
                    <w:lang w:val="en-US" w:eastAsia="zh-CN"/>
                  </w:rPr>
                  <w:t>1</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4B" w:rsidRDefault="004E554B">
      <w:pPr>
        <w:spacing w:line="240" w:lineRule="auto"/>
      </w:pPr>
      <w:r>
        <w:separator/>
      </w:r>
    </w:p>
  </w:footnote>
  <w:footnote w:type="continuationSeparator" w:id="1">
    <w:p w:rsidR="004E554B" w:rsidRDefault="004E55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73B"/>
    <w:rsid w:val="0000086B"/>
    <w:rsid w:val="00002BDE"/>
    <w:rsid w:val="00006738"/>
    <w:rsid w:val="00025D01"/>
    <w:rsid w:val="00032CFE"/>
    <w:rsid w:val="0005002E"/>
    <w:rsid w:val="00056CA8"/>
    <w:rsid w:val="00065E86"/>
    <w:rsid w:val="000715D0"/>
    <w:rsid w:val="00071FFB"/>
    <w:rsid w:val="00074D58"/>
    <w:rsid w:val="000751AE"/>
    <w:rsid w:val="00076A38"/>
    <w:rsid w:val="000809A4"/>
    <w:rsid w:val="00082B72"/>
    <w:rsid w:val="000839F0"/>
    <w:rsid w:val="000928C0"/>
    <w:rsid w:val="000A3CD8"/>
    <w:rsid w:val="000B16B1"/>
    <w:rsid w:val="000B29D4"/>
    <w:rsid w:val="000C1E6F"/>
    <w:rsid w:val="000C624A"/>
    <w:rsid w:val="000D2076"/>
    <w:rsid w:val="000E04C7"/>
    <w:rsid w:val="000E1ED7"/>
    <w:rsid w:val="000E4F3F"/>
    <w:rsid w:val="000F2595"/>
    <w:rsid w:val="0010174E"/>
    <w:rsid w:val="00105413"/>
    <w:rsid w:val="00107268"/>
    <w:rsid w:val="00113349"/>
    <w:rsid w:val="00146CC5"/>
    <w:rsid w:val="00152DA3"/>
    <w:rsid w:val="0015468D"/>
    <w:rsid w:val="001571E2"/>
    <w:rsid w:val="00171224"/>
    <w:rsid w:val="00175FC1"/>
    <w:rsid w:val="001A6621"/>
    <w:rsid w:val="001C3427"/>
    <w:rsid w:val="001C7901"/>
    <w:rsid w:val="001D0BBD"/>
    <w:rsid w:val="001D4302"/>
    <w:rsid w:val="001D4CFA"/>
    <w:rsid w:val="001D68AE"/>
    <w:rsid w:val="001D7FF0"/>
    <w:rsid w:val="001E04BB"/>
    <w:rsid w:val="001E713B"/>
    <w:rsid w:val="001E71A7"/>
    <w:rsid w:val="001F436C"/>
    <w:rsid w:val="00211B3B"/>
    <w:rsid w:val="00220B3C"/>
    <w:rsid w:val="00235765"/>
    <w:rsid w:val="00235C67"/>
    <w:rsid w:val="00252547"/>
    <w:rsid w:val="0025544A"/>
    <w:rsid w:val="002645A4"/>
    <w:rsid w:val="002727EC"/>
    <w:rsid w:val="002728E8"/>
    <w:rsid w:val="002768DE"/>
    <w:rsid w:val="00281B20"/>
    <w:rsid w:val="00283AB1"/>
    <w:rsid w:val="00285730"/>
    <w:rsid w:val="002B0C24"/>
    <w:rsid w:val="002C5EA1"/>
    <w:rsid w:val="002D3779"/>
    <w:rsid w:val="002E67DD"/>
    <w:rsid w:val="00304DDE"/>
    <w:rsid w:val="00312284"/>
    <w:rsid w:val="00312FFA"/>
    <w:rsid w:val="003138B2"/>
    <w:rsid w:val="00314CAD"/>
    <w:rsid w:val="00315BFA"/>
    <w:rsid w:val="0032045E"/>
    <w:rsid w:val="00335EE7"/>
    <w:rsid w:val="003371EB"/>
    <w:rsid w:val="00340B62"/>
    <w:rsid w:val="0034210E"/>
    <w:rsid w:val="00347DB2"/>
    <w:rsid w:val="00356D7C"/>
    <w:rsid w:val="00362082"/>
    <w:rsid w:val="003806D4"/>
    <w:rsid w:val="00383143"/>
    <w:rsid w:val="003A428E"/>
    <w:rsid w:val="003A6890"/>
    <w:rsid w:val="003B058F"/>
    <w:rsid w:val="003D71A6"/>
    <w:rsid w:val="003E00B6"/>
    <w:rsid w:val="003F3C00"/>
    <w:rsid w:val="00405AC4"/>
    <w:rsid w:val="00407481"/>
    <w:rsid w:val="00407A76"/>
    <w:rsid w:val="00411777"/>
    <w:rsid w:val="00416024"/>
    <w:rsid w:val="00430BB9"/>
    <w:rsid w:val="0043182F"/>
    <w:rsid w:val="00451D91"/>
    <w:rsid w:val="004659C8"/>
    <w:rsid w:val="00472C2A"/>
    <w:rsid w:val="00477494"/>
    <w:rsid w:val="0049154C"/>
    <w:rsid w:val="004A30D0"/>
    <w:rsid w:val="004A4D94"/>
    <w:rsid w:val="004A4FC9"/>
    <w:rsid w:val="004C673B"/>
    <w:rsid w:val="004D054A"/>
    <w:rsid w:val="004E554B"/>
    <w:rsid w:val="004E61D4"/>
    <w:rsid w:val="004E6CC1"/>
    <w:rsid w:val="00506825"/>
    <w:rsid w:val="005079A9"/>
    <w:rsid w:val="005334F6"/>
    <w:rsid w:val="005419ED"/>
    <w:rsid w:val="00541FE9"/>
    <w:rsid w:val="00542707"/>
    <w:rsid w:val="00547B5D"/>
    <w:rsid w:val="0055257C"/>
    <w:rsid w:val="0057111E"/>
    <w:rsid w:val="00573298"/>
    <w:rsid w:val="00586571"/>
    <w:rsid w:val="005B151A"/>
    <w:rsid w:val="005B3AEA"/>
    <w:rsid w:val="005C25EB"/>
    <w:rsid w:val="005C7A32"/>
    <w:rsid w:val="005E20EB"/>
    <w:rsid w:val="005E3153"/>
    <w:rsid w:val="005E4B19"/>
    <w:rsid w:val="005F1BF7"/>
    <w:rsid w:val="00607C99"/>
    <w:rsid w:val="006148C1"/>
    <w:rsid w:val="00617261"/>
    <w:rsid w:val="0062156C"/>
    <w:rsid w:val="00632D47"/>
    <w:rsid w:val="00652B69"/>
    <w:rsid w:val="006705CD"/>
    <w:rsid w:val="0067206E"/>
    <w:rsid w:val="006947D0"/>
    <w:rsid w:val="006950D7"/>
    <w:rsid w:val="006B36CB"/>
    <w:rsid w:val="006C15B8"/>
    <w:rsid w:val="006D0112"/>
    <w:rsid w:val="006D3A6C"/>
    <w:rsid w:val="006E27FB"/>
    <w:rsid w:val="006E2A60"/>
    <w:rsid w:val="007053F0"/>
    <w:rsid w:val="00715BC6"/>
    <w:rsid w:val="00716B9C"/>
    <w:rsid w:val="0072125F"/>
    <w:rsid w:val="00721A23"/>
    <w:rsid w:val="007227E7"/>
    <w:rsid w:val="00730C5E"/>
    <w:rsid w:val="007376AA"/>
    <w:rsid w:val="007411EB"/>
    <w:rsid w:val="0074348D"/>
    <w:rsid w:val="007458DD"/>
    <w:rsid w:val="00756C76"/>
    <w:rsid w:val="00762BAF"/>
    <w:rsid w:val="0077599B"/>
    <w:rsid w:val="00776E2F"/>
    <w:rsid w:val="007949D9"/>
    <w:rsid w:val="007B5D05"/>
    <w:rsid w:val="007C0363"/>
    <w:rsid w:val="007C2B3F"/>
    <w:rsid w:val="007C7B92"/>
    <w:rsid w:val="007D754E"/>
    <w:rsid w:val="007F6B36"/>
    <w:rsid w:val="0080012E"/>
    <w:rsid w:val="00802597"/>
    <w:rsid w:val="008101CA"/>
    <w:rsid w:val="00832CAB"/>
    <w:rsid w:val="00833978"/>
    <w:rsid w:val="00836340"/>
    <w:rsid w:val="00843B12"/>
    <w:rsid w:val="00846392"/>
    <w:rsid w:val="00846A42"/>
    <w:rsid w:val="008634AA"/>
    <w:rsid w:val="00887415"/>
    <w:rsid w:val="00890E99"/>
    <w:rsid w:val="00894691"/>
    <w:rsid w:val="008A4A9B"/>
    <w:rsid w:val="008A6C25"/>
    <w:rsid w:val="008B4CBA"/>
    <w:rsid w:val="008B5CDE"/>
    <w:rsid w:val="008C0931"/>
    <w:rsid w:val="008D339B"/>
    <w:rsid w:val="008F155F"/>
    <w:rsid w:val="008F4384"/>
    <w:rsid w:val="009057F9"/>
    <w:rsid w:val="009117C8"/>
    <w:rsid w:val="00915963"/>
    <w:rsid w:val="00916F0C"/>
    <w:rsid w:val="00941DD0"/>
    <w:rsid w:val="00981C65"/>
    <w:rsid w:val="0099030F"/>
    <w:rsid w:val="00990423"/>
    <w:rsid w:val="009912D5"/>
    <w:rsid w:val="0099591A"/>
    <w:rsid w:val="009A5BE9"/>
    <w:rsid w:val="009B7FD4"/>
    <w:rsid w:val="009C1A73"/>
    <w:rsid w:val="009C2960"/>
    <w:rsid w:val="009D7FB9"/>
    <w:rsid w:val="009E3F99"/>
    <w:rsid w:val="009F14BE"/>
    <w:rsid w:val="009F40F4"/>
    <w:rsid w:val="009F4BF7"/>
    <w:rsid w:val="00A522D5"/>
    <w:rsid w:val="00A84444"/>
    <w:rsid w:val="00A95249"/>
    <w:rsid w:val="00A96621"/>
    <w:rsid w:val="00AA3129"/>
    <w:rsid w:val="00AA368E"/>
    <w:rsid w:val="00AA7478"/>
    <w:rsid w:val="00AC0AA6"/>
    <w:rsid w:val="00AC1C15"/>
    <w:rsid w:val="00AC730F"/>
    <w:rsid w:val="00AE3160"/>
    <w:rsid w:val="00B01D7A"/>
    <w:rsid w:val="00B03840"/>
    <w:rsid w:val="00B050B9"/>
    <w:rsid w:val="00B0678F"/>
    <w:rsid w:val="00B07090"/>
    <w:rsid w:val="00B12C5F"/>
    <w:rsid w:val="00B2285D"/>
    <w:rsid w:val="00B775F5"/>
    <w:rsid w:val="00B8208A"/>
    <w:rsid w:val="00BA5A00"/>
    <w:rsid w:val="00BA6D61"/>
    <w:rsid w:val="00BB5121"/>
    <w:rsid w:val="00BD7ADC"/>
    <w:rsid w:val="00BE0992"/>
    <w:rsid w:val="00BE5A87"/>
    <w:rsid w:val="00BF1191"/>
    <w:rsid w:val="00BF2610"/>
    <w:rsid w:val="00C029D9"/>
    <w:rsid w:val="00C218B1"/>
    <w:rsid w:val="00C23C37"/>
    <w:rsid w:val="00C25FBD"/>
    <w:rsid w:val="00C302F3"/>
    <w:rsid w:val="00C31E13"/>
    <w:rsid w:val="00C43FE4"/>
    <w:rsid w:val="00C574E7"/>
    <w:rsid w:val="00C75F48"/>
    <w:rsid w:val="00C87589"/>
    <w:rsid w:val="00C87D52"/>
    <w:rsid w:val="00CB07F6"/>
    <w:rsid w:val="00CB6C6D"/>
    <w:rsid w:val="00CB6F28"/>
    <w:rsid w:val="00CC0FB1"/>
    <w:rsid w:val="00CC75B3"/>
    <w:rsid w:val="00CC7722"/>
    <w:rsid w:val="00CF0D71"/>
    <w:rsid w:val="00CF7D76"/>
    <w:rsid w:val="00D010EA"/>
    <w:rsid w:val="00D17B75"/>
    <w:rsid w:val="00D266FC"/>
    <w:rsid w:val="00D4186F"/>
    <w:rsid w:val="00D47751"/>
    <w:rsid w:val="00D50BD6"/>
    <w:rsid w:val="00D6497E"/>
    <w:rsid w:val="00D75666"/>
    <w:rsid w:val="00D8204C"/>
    <w:rsid w:val="00D85B24"/>
    <w:rsid w:val="00D95E8F"/>
    <w:rsid w:val="00DA10F6"/>
    <w:rsid w:val="00DB1526"/>
    <w:rsid w:val="00DD5B4E"/>
    <w:rsid w:val="00DE206F"/>
    <w:rsid w:val="00DE6E3F"/>
    <w:rsid w:val="00DF1145"/>
    <w:rsid w:val="00DF3C70"/>
    <w:rsid w:val="00E1117B"/>
    <w:rsid w:val="00E212EB"/>
    <w:rsid w:val="00E30B4E"/>
    <w:rsid w:val="00E3605B"/>
    <w:rsid w:val="00E43F59"/>
    <w:rsid w:val="00E50098"/>
    <w:rsid w:val="00E52658"/>
    <w:rsid w:val="00E57D8C"/>
    <w:rsid w:val="00E92AD1"/>
    <w:rsid w:val="00EA28D0"/>
    <w:rsid w:val="00EA545F"/>
    <w:rsid w:val="00EA7E76"/>
    <w:rsid w:val="00ED56B1"/>
    <w:rsid w:val="00EE102B"/>
    <w:rsid w:val="00EE3CBF"/>
    <w:rsid w:val="00EE65FE"/>
    <w:rsid w:val="00F06315"/>
    <w:rsid w:val="00F063A2"/>
    <w:rsid w:val="00F1384F"/>
    <w:rsid w:val="00F24FDF"/>
    <w:rsid w:val="00F2508D"/>
    <w:rsid w:val="00F64AC8"/>
    <w:rsid w:val="00F92D95"/>
    <w:rsid w:val="00FC0166"/>
    <w:rsid w:val="00FC2EB5"/>
    <w:rsid w:val="01154C9C"/>
    <w:rsid w:val="013F142B"/>
    <w:rsid w:val="018A0AE6"/>
    <w:rsid w:val="01956681"/>
    <w:rsid w:val="01974915"/>
    <w:rsid w:val="01B25E84"/>
    <w:rsid w:val="01BD791E"/>
    <w:rsid w:val="01E90CB3"/>
    <w:rsid w:val="01F43A06"/>
    <w:rsid w:val="0203086D"/>
    <w:rsid w:val="021723B5"/>
    <w:rsid w:val="021E70FB"/>
    <w:rsid w:val="0249013F"/>
    <w:rsid w:val="026B20C3"/>
    <w:rsid w:val="028E489F"/>
    <w:rsid w:val="02B16966"/>
    <w:rsid w:val="02CD48FF"/>
    <w:rsid w:val="02E86FFE"/>
    <w:rsid w:val="03045B67"/>
    <w:rsid w:val="030767D1"/>
    <w:rsid w:val="031E04DE"/>
    <w:rsid w:val="0322614B"/>
    <w:rsid w:val="035A3FE1"/>
    <w:rsid w:val="036721AC"/>
    <w:rsid w:val="038E6755"/>
    <w:rsid w:val="03B55E54"/>
    <w:rsid w:val="04030A47"/>
    <w:rsid w:val="044C61CB"/>
    <w:rsid w:val="045819DD"/>
    <w:rsid w:val="046B1FCD"/>
    <w:rsid w:val="0498158A"/>
    <w:rsid w:val="04C935B1"/>
    <w:rsid w:val="05064752"/>
    <w:rsid w:val="053A3E49"/>
    <w:rsid w:val="05496E5E"/>
    <w:rsid w:val="057E50AB"/>
    <w:rsid w:val="059E5724"/>
    <w:rsid w:val="05DF1E49"/>
    <w:rsid w:val="061B608F"/>
    <w:rsid w:val="06255104"/>
    <w:rsid w:val="06437E2D"/>
    <w:rsid w:val="06771855"/>
    <w:rsid w:val="06B747BB"/>
    <w:rsid w:val="06BB7C0A"/>
    <w:rsid w:val="06C35A71"/>
    <w:rsid w:val="06D678C1"/>
    <w:rsid w:val="06D95505"/>
    <w:rsid w:val="06DA5247"/>
    <w:rsid w:val="06F47438"/>
    <w:rsid w:val="06F5778B"/>
    <w:rsid w:val="07125C3C"/>
    <w:rsid w:val="07232FB6"/>
    <w:rsid w:val="07264A83"/>
    <w:rsid w:val="07A941A6"/>
    <w:rsid w:val="07E41520"/>
    <w:rsid w:val="07E87E1C"/>
    <w:rsid w:val="07EE045E"/>
    <w:rsid w:val="08075EB6"/>
    <w:rsid w:val="082211D8"/>
    <w:rsid w:val="082F20BD"/>
    <w:rsid w:val="086F5E32"/>
    <w:rsid w:val="08820D99"/>
    <w:rsid w:val="08943193"/>
    <w:rsid w:val="08976BE5"/>
    <w:rsid w:val="08A34F66"/>
    <w:rsid w:val="08E01A15"/>
    <w:rsid w:val="08EA623C"/>
    <w:rsid w:val="091B1816"/>
    <w:rsid w:val="09624840"/>
    <w:rsid w:val="09630926"/>
    <w:rsid w:val="097178F9"/>
    <w:rsid w:val="097A5C07"/>
    <w:rsid w:val="097A74D9"/>
    <w:rsid w:val="097D0D00"/>
    <w:rsid w:val="099C7078"/>
    <w:rsid w:val="09B64746"/>
    <w:rsid w:val="09B82B9D"/>
    <w:rsid w:val="09BB223A"/>
    <w:rsid w:val="09F31810"/>
    <w:rsid w:val="0A0D3305"/>
    <w:rsid w:val="0A6B3E77"/>
    <w:rsid w:val="0A6D12FD"/>
    <w:rsid w:val="0A7C79D9"/>
    <w:rsid w:val="0A9E735D"/>
    <w:rsid w:val="0AA10C29"/>
    <w:rsid w:val="0AF07574"/>
    <w:rsid w:val="0B01766D"/>
    <w:rsid w:val="0B3F25E1"/>
    <w:rsid w:val="0B4F728E"/>
    <w:rsid w:val="0B53584A"/>
    <w:rsid w:val="0B554291"/>
    <w:rsid w:val="0B963C68"/>
    <w:rsid w:val="0BB172B3"/>
    <w:rsid w:val="0BB1750A"/>
    <w:rsid w:val="0BDF3088"/>
    <w:rsid w:val="0BF46BA3"/>
    <w:rsid w:val="0BF4701E"/>
    <w:rsid w:val="0BF92285"/>
    <w:rsid w:val="0C2905A8"/>
    <w:rsid w:val="0CA223C3"/>
    <w:rsid w:val="0CB33A37"/>
    <w:rsid w:val="0CC34BD6"/>
    <w:rsid w:val="0CFE642B"/>
    <w:rsid w:val="0D180AF7"/>
    <w:rsid w:val="0D207FE3"/>
    <w:rsid w:val="0D5D2EA3"/>
    <w:rsid w:val="0D5F6832"/>
    <w:rsid w:val="0D627B0C"/>
    <w:rsid w:val="0D9828F8"/>
    <w:rsid w:val="0DDD4563"/>
    <w:rsid w:val="0DF22A98"/>
    <w:rsid w:val="0DF336D7"/>
    <w:rsid w:val="0E103023"/>
    <w:rsid w:val="0E1913FF"/>
    <w:rsid w:val="0E85348B"/>
    <w:rsid w:val="0EA66FAE"/>
    <w:rsid w:val="0EB71FAC"/>
    <w:rsid w:val="0EBD0962"/>
    <w:rsid w:val="0ECE46ED"/>
    <w:rsid w:val="0ED54F89"/>
    <w:rsid w:val="0EEA11B9"/>
    <w:rsid w:val="0F027EDA"/>
    <w:rsid w:val="0F0D3271"/>
    <w:rsid w:val="0F130442"/>
    <w:rsid w:val="0F1735C4"/>
    <w:rsid w:val="0F2A2E2E"/>
    <w:rsid w:val="0F662D9C"/>
    <w:rsid w:val="0F6F392F"/>
    <w:rsid w:val="0F744328"/>
    <w:rsid w:val="0F7A1611"/>
    <w:rsid w:val="0F9D0FF1"/>
    <w:rsid w:val="0F9E4EDD"/>
    <w:rsid w:val="0FBD66F8"/>
    <w:rsid w:val="0FDD5FA8"/>
    <w:rsid w:val="0FE21B30"/>
    <w:rsid w:val="0FF93E0E"/>
    <w:rsid w:val="10206B36"/>
    <w:rsid w:val="103811B1"/>
    <w:rsid w:val="106D226E"/>
    <w:rsid w:val="107808D3"/>
    <w:rsid w:val="10A612C7"/>
    <w:rsid w:val="10C331FA"/>
    <w:rsid w:val="11194F6B"/>
    <w:rsid w:val="111D7C85"/>
    <w:rsid w:val="11506582"/>
    <w:rsid w:val="11560CDC"/>
    <w:rsid w:val="117802D1"/>
    <w:rsid w:val="11821B84"/>
    <w:rsid w:val="118E0723"/>
    <w:rsid w:val="11CE6CE2"/>
    <w:rsid w:val="12136932"/>
    <w:rsid w:val="12482070"/>
    <w:rsid w:val="127A00FB"/>
    <w:rsid w:val="128658DA"/>
    <w:rsid w:val="12B812F8"/>
    <w:rsid w:val="12DA7B75"/>
    <w:rsid w:val="13403134"/>
    <w:rsid w:val="13503C76"/>
    <w:rsid w:val="13924347"/>
    <w:rsid w:val="139C19E7"/>
    <w:rsid w:val="14125E49"/>
    <w:rsid w:val="14675AD1"/>
    <w:rsid w:val="148A6714"/>
    <w:rsid w:val="14992CF4"/>
    <w:rsid w:val="14A84FA3"/>
    <w:rsid w:val="14CF1676"/>
    <w:rsid w:val="14EF541A"/>
    <w:rsid w:val="152938B5"/>
    <w:rsid w:val="152D3560"/>
    <w:rsid w:val="152E0B45"/>
    <w:rsid w:val="1583272E"/>
    <w:rsid w:val="15E671EC"/>
    <w:rsid w:val="16116D94"/>
    <w:rsid w:val="16324009"/>
    <w:rsid w:val="163E6206"/>
    <w:rsid w:val="165C675D"/>
    <w:rsid w:val="16A361BF"/>
    <w:rsid w:val="16B511E9"/>
    <w:rsid w:val="1728402A"/>
    <w:rsid w:val="176D772D"/>
    <w:rsid w:val="176F27DE"/>
    <w:rsid w:val="179B734D"/>
    <w:rsid w:val="17B30F38"/>
    <w:rsid w:val="17DC1979"/>
    <w:rsid w:val="18053972"/>
    <w:rsid w:val="18A044F0"/>
    <w:rsid w:val="18D64BD1"/>
    <w:rsid w:val="19004AE3"/>
    <w:rsid w:val="1934687F"/>
    <w:rsid w:val="196B2F1E"/>
    <w:rsid w:val="196C0C1B"/>
    <w:rsid w:val="19737326"/>
    <w:rsid w:val="1978075E"/>
    <w:rsid w:val="1986707B"/>
    <w:rsid w:val="19A85A89"/>
    <w:rsid w:val="19AB19B4"/>
    <w:rsid w:val="19EB5997"/>
    <w:rsid w:val="19FB739D"/>
    <w:rsid w:val="1A0F22CA"/>
    <w:rsid w:val="1A3B71AF"/>
    <w:rsid w:val="1A4E7305"/>
    <w:rsid w:val="1A4F7263"/>
    <w:rsid w:val="1A65295F"/>
    <w:rsid w:val="1A71468B"/>
    <w:rsid w:val="1A9C2735"/>
    <w:rsid w:val="1AD9592A"/>
    <w:rsid w:val="1AE6220A"/>
    <w:rsid w:val="1B0B183E"/>
    <w:rsid w:val="1B3F37EA"/>
    <w:rsid w:val="1B593A4A"/>
    <w:rsid w:val="1BA24E58"/>
    <w:rsid w:val="1BA3464E"/>
    <w:rsid w:val="1BAF425A"/>
    <w:rsid w:val="1BC77D79"/>
    <w:rsid w:val="1BD660A6"/>
    <w:rsid w:val="1C1051E9"/>
    <w:rsid w:val="1C2F2B23"/>
    <w:rsid w:val="1C4A7610"/>
    <w:rsid w:val="1C532F1E"/>
    <w:rsid w:val="1C5F24B0"/>
    <w:rsid w:val="1C8F264D"/>
    <w:rsid w:val="1CCB0DB6"/>
    <w:rsid w:val="1CE978BB"/>
    <w:rsid w:val="1D12265A"/>
    <w:rsid w:val="1D5A7A16"/>
    <w:rsid w:val="1D662193"/>
    <w:rsid w:val="1D6771E5"/>
    <w:rsid w:val="1D73073D"/>
    <w:rsid w:val="1D920FFD"/>
    <w:rsid w:val="1D9E6D95"/>
    <w:rsid w:val="1DA82AFA"/>
    <w:rsid w:val="1DC86DA2"/>
    <w:rsid w:val="1DD156CE"/>
    <w:rsid w:val="1DD308A3"/>
    <w:rsid w:val="1DFF5B99"/>
    <w:rsid w:val="1DFF5E46"/>
    <w:rsid w:val="1E075F19"/>
    <w:rsid w:val="1E244F6B"/>
    <w:rsid w:val="1E9259E6"/>
    <w:rsid w:val="1EE646CD"/>
    <w:rsid w:val="1EF32267"/>
    <w:rsid w:val="1EF542B5"/>
    <w:rsid w:val="1FC01E0E"/>
    <w:rsid w:val="1FC30711"/>
    <w:rsid w:val="1FD062F2"/>
    <w:rsid w:val="200A7BD5"/>
    <w:rsid w:val="20192F90"/>
    <w:rsid w:val="201C054A"/>
    <w:rsid w:val="207100CE"/>
    <w:rsid w:val="208177DA"/>
    <w:rsid w:val="20BB0681"/>
    <w:rsid w:val="20C27E50"/>
    <w:rsid w:val="21210B5E"/>
    <w:rsid w:val="21451705"/>
    <w:rsid w:val="219D3AD1"/>
    <w:rsid w:val="21A166BB"/>
    <w:rsid w:val="21BA22C6"/>
    <w:rsid w:val="21D77BD6"/>
    <w:rsid w:val="22065BC1"/>
    <w:rsid w:val="220934BB"/>
    <w:rsid w:val="221D2ADF"/>
    <w:rsid w:val="222A79A5"/>
    <w:rsid w:val="222F5540"/>
    <w:rsid w:val="223D12FC"/>
    <w:rsid w:val="22716AA1"/>
    <w:rsid w:val="2278468F"/>
    <w:rsid w:val="22920F9D"/>
    <w:rsid w:val="22E61661"/>
    <w:rsid w:val="23090DE3"/>
    <w:rsid w:val="230D4552"/>
    <w:rsid w:val="23613D00"/>
    <w:rsid w:val="238B705E"/>
    <w:rsid w:val="23906B2C"/>
    <w:rsid w:val="2412056A"/>
    <w:rsid w:val="241879CF"/>
    <w:rsid w:val="242947CD"/>
    <w:rsid w:val="247009B5"/>
    <w:rsid w:val="24B84330"/>
    <w:rsid w:val="24BF7694"/>
    <w:rsid w:val="24C56B08"/>
    <w:rsid w:val="25255958"/>
    <w:rsid w:val="25760DD5"/>
    <w:rsid w:val="25A0072B"/>
    <w:rsid w:val="25AB34E7"/>
    <w:rsid w:val="25BF2B0F"/>
    <w:rsid w:val="25DE0831"/>
    <w:rsid w:val="25FE4A94"/>
    <w:rsid w:val="260F1490"/>
    <w:rsid w:val="261251BC"/>
    <w:rsid w:val="262837CD"/>
    <w:rsid w:val="2630087E"/>
    <w:rsid w:val="263A2A40"/>
    <w:rsid w:val="266C3A24"/>
    <w:rsid w:val="26BD303D"/>
    <w:rsid w:val="26DC3BDA"/>
    <w:rsid w:val="27351FCE"/>
    <w:rsid w:val="274B6D69"/>
    <w:rsid w:val="27672223"/>
    <w:rsid w:val="27BF6AAD"/>
    <w:rsid w:val="27C5087E"/>
    <w:rsid w:val="27CD08D9"/>
    <w:rsid w:val="27F721D2"/>
    <w:rsid w:val="280A1C01"/>
    <w:rsid w:val="281B2E57"/>
    <w:rsid w:val="28272208"/>
    <w:rsid w:val="289A1C53"/>
    <w:rsid w:val="28C8355F"/>
    <w:rsid w:val="28D47EF3"/>
    <w:rsid w:val="28E376C5"/>
    <w:rsid w:val="28EA32B0"/>
    <w:rsid w:val="28FC25C3"/>
    <w:rsid w:val="28FC58E1"/>
    <w:rsid w:val="28FE568D"/>
    <w:rsid w:val="29164B1D"/>
    <w:rsid w:val="291F59ED"/>
    <w:rsid w:val="297517DF"/>
    <w:rsid w:val="297E124C"/>
    <w:rsid w:val="297F1396"/>
    <w:rsid w:val="2A1F0A31"/>
    <w:rsid w:val="2A2F2248"/>
    <w:rsid w:val="2A3C2061"/>
    <w:rsid w:val="2AB11F2B"/>
    <w:rsid w:val="2AB6304D"/>
    <w:rsid w:val="2AF3608A"/>
    <w:rsid w:val="2AF6587C"/>
    <w:rsid w:val="2AFB0A6F"/>
    <w:rsid w:val="2B0E726C"/>
    <w:rsid w:val="2B107256"/>
    <w:rsid w:val="2B194F50"/>
    <w:rsid w:val="2B2929D7"/>
    <w:rsid w:val="2B625984"/>
    <w:rsid w:val="2BC932AD"/>
    <w:rsid w:val="2BCA2B9F"/>
    <w:rsid w:val="2BD74BD2"/>
    <w:rsid w:val="2C3D09E4"/>
    <w:rsid w:val="2C573889"/>
    <w:rsid w:val="2C6F67EF"/>
    <w:rsid w:val="2C825670"/>
    <w:rsid w:val="2CB65F18"/>
    <w:rsid w:val="2CC206FD"/>
    <w:rsid w:val="2D013FE5"/>
    <w:rsid w:val="2D087082"/>
    <w:rsid w:val="2D134EDA"/>
    <w:rsid w:val="2D18310F"/>
    <w:rsid w:val="2D46450C"/>
    <w:rsid w:val="2D495D3E"/>
    <w:rsid w:val="2D4A57BC"/>
    <w:rsid w:val="2D570858"/>
    <w:rsid w:val="2DAB31BE"/>
    <w:rsid w:val="2DB7496A"/>
    <w:rsid w:val="2DD6104D"/>
    <w:rsid w:val="2DEC3060"/>
    <w:rsid w:val="2DFB2E09"/>
    <w:rsid w:val="2E0C5FCD"/>
    <w:rsid w:val="2E227BF2"/>
    <w:rsid w:val="2E2D140B"/>
    <w:rsid w:val="2E4A7E98"/>
    <w:rsid w:val="2E5131DF"/>
    <w:rsid w:val="2E822AB9"/>
    <w:rsid w:val="2E997D23"/>
    <w:rsid w:val="2EB338FC"/>
    <w:rsid w:val="2ED0670C"/>
    <w:rsid w:val="2ED33424"/>
    <w:rsid w:val="2ED52037"/>
    <w:rsid w:val="2EF74D0D"/>
    <w:rsid w:val="2F2D37E1"/>
    <w:rsid w:val="2F805B18"/>
    <w:rsid w:val="2FAB6E67"/>
    <w:rsid w:val="2FE8067D"/>
    <w:rsid w:val="2FEE13FD"/>
    <w:rsid w:val="30051A19"/>
    <w:rsid w:val="300D18CD"/>
    <w:rsid w:val="30195DA7"/>
    <w:rsid w:val="301B1A5C"/>
    <w:rsid w:val="301E3CEE"/>
    <w:rsid w:val="302F0C3D"/>
    <w:rsid w:val="305B1B3A"/>
    <w:rsid w:val="307E3B75"/>
    <w:rsid w:val="30AE0648"/>
    <w:rsid w:val="30AE199E"/>
    <w:rsid w:val="30E369CE"/>
    <w:rsid w:val="30EE440C"/>
    <w:rsid w:val="311239CA"/>
    <w:rsid w:val="311A1870"/>
    <w:rsid w:val="31203F64"/>
    <w:rsid w:val="3172392A"/>
    <w:rsid w:val="319C0615"/>
    <w:rsid w:val="31F37350"/>
    <w:rsid w:val="320F093F"/>
    <w:rsid w:val="3257375C"/>
    <w:rsid w:val="32735B82"/>
    <w:rsid w:val="328B19B0"/>
    <w:rsid w:val="32904293"/>
    <w:rsid w:val="32A2055A"/>
    <w:rsid w:val="32A87BF4"/>
    <w:rsid w:val="32AC5A7A"/>
    <w:rsid w:val="32BC5785"/>
    <w:rsid w:val="32D15A60"/>
    <w:rsid w:val="32E00BA2"/>
    <w:rsid w:val="32EB3154"/>
    <w:rsid w:val="330155F0"/>
    <w:rsid w:val="333D3DB5"/>
    <w:rsid w:val="33607C16"/>
    <w:rsid w:val="33683723"/>
    <w:rsid w:val="336F76C3"/>
    <w:rsid w:val="337F3D68"/>
    <w:rsid w:val="339200AB"/>
    <w:rsid w:val="33A81338"/>
    <w:rsid w:val="33D75F75"/>
    <w:rsid w:val="33DF1F3B"/>
    <w:rsid w:val="33E726E4"/>
    <w:rsid w:val="33ED1025"/>
    <w:rsid w:val="34116B27"/>
    <w:rsid w:val="341B60C5"/>
    <w:rsid w:val="343A6207"/>
    <w:rsid w:val="345C6031"/>
    <w:rsid w:val="347B55B6"/>
    <w:rsid w:val="348F2B17"/>
    <w:rsid w:val="351E1EED"/>
    <w:rsid w:val="351F3719"/>
    <w:rsid w:val="35401559"/>
    <w:rsid w:val="354611DD"/>
    <w:rsid w:val="35AD2827"/>
    <w:rsid w:val="35BE7DAE"/>
    <w:rsid w:val="35C97D3E"/>
    <w:rsid w:val="36642911"/>
    <w:rsid w:val="36E05649"/>
    <w:rsid w:val="373F50A1"/>
    <w:rsid w:val="376E6A4B"/>
    <w:rsid w:val="37872D26"/>
    <w:rsid w:val="37A46541"/>
    <w:rsid w:val="37C0549A"/>
    <w:rsid w:val="37C31EDD"/>
    <w:rsid w:val="37E56951"/>
    <w:rsid w:val="38131FDA"/>
    <w:rsid w:val="382A54B5"/>
    <w:rsid w:val="38487BE0"/>
    <w:rsid w:val="384E4AA2"/>
    <w:rsid w:val="38BC4D1B"/>
    <w:rsid w:val="394147AE"/>
    <w:rsid w:val="39433D1C"/>
    <w:rsid w:val="394B1F61"/>
    <w:rsid w:val="39597DF8"/>
    <w:rsid w:val="39B41B63"/>
    <w:rsid w:val="39B80A25"/>
    <w:rsid w:val="39B90863"/>
    <w:rsid w:val="39BD7F72"/>
    <w:rsid w:val="39C04F4C"/>
    <w:rsid w:val="3A0F451A"/>
    <w:rsid w:val="3A192FEF"/>
    <w:rsid w:val="3A397B00"/>
    <w:rsid w:val="3A480390"/>
    <w:rsid w:val="3A4A7375"/>
    <w:rsid w:val="3ADB3D12"/>
    <w:rsid w:val="3AE91F08"/>
    <w:rsid w:val="3AFC1162"/>
    <w:rsid w:val="3AFE585F"/>
    <w:rsid w:val="3B2B3824"/>
    <w:rsid w:val="3B4C7342"/>
    <w:rsid w:val="3B7036FF"/>
    <w:rsid w:val="3B926177"/>
    <w:rsid w:val="3B937DE4"/>
    <w:rsid w:val="3B941E11"/>
    <w:rsid w:val="3BA13963"/>
    <w:rsid w:val="3BAE467B"/>
    <w:rsid w:val="3BBD2760"/>
    <w:rsid w:val="3C3E1C5E"/>
    <w:rsid w:val="3C564F7F"/>
    <w:rsid w:val="3C6A4863"/>
    <w:rsid w:val="3C75453E"/>
    <w:rsid w:val="3D1729EE"/>
    <w:rsid w:val="3D2276B8"/>
    <w:rsid w:val="3D256C0B"/>
    <w:rsid w:val="3DA04515"/>
    <w:rsid w:val="3DCA5031"/>
    <w:rsid w:val="3DDF41ED"/>
    <w:rsid w:val="3DF33F01"/>
    <w:rsid w:val="3E076B62"/>
    <w:rsid w:val="3E1443E2"/>
    <w:rsid w:val="3E231883"/>
    <w:rsid w:val="3E692DBC"/>
    <w:rsid w:val="3E903B30"/>
    <w:rsid w:val="3EA32291"/>
    <w:rsid w:val="3EC6661C"/>
    <w:rsid w:val="3F3646AA"/>
    <w:rsid w:val="3F52786C"/>
    <w:rsid w:val="3F543373"/>
    <w:rsid w:val="3F7E0155"/>
    <w:rsid w:val="3F964981"/>
    <w:rsid w:val="3F993706"/>
    <w:rsid w:val="3FC509CA"/>
    <w:rsid w:val="400D1BEF"/>
    <w:rsid w:val="401F6954"/>
    <w:rsid w:val="40293AF2"/>
    <w:rsid w:val="402D4A53"/>
    <w:rsid w:val="40535B53"/>
    <w:rsid w:val="409A2D17"/>
    <w:rsid w:val="40AA53C8"/>
    <w:rsid w:val="40B15B79"/>
    <w:rsid w:val="40BB0BA1"/>
    <w:rsid w:val="40F92290"/>
    <w:rsid w:val="410424C7"/>
    <w:rsid w:val="412236ED"/>
    <w:rsid w:val="41463F5D"/>
    <w:rsid w:val="41830848"/>
    <w:rsid w:val="41DD2C49"/>
    <w:rsid w:val="41E52260"/>
    <w:rsid w:val="42173F03"/>
    <w:rsid w:val="421F1791"/>
    <w:rsid w:val="42244A6D"/>
    <w:rsid w:val="42827E4F"/>
    <w:rsid w:val="42872026"/>
    <w:rsid w:val="42AB58F4"/>
    <w:rsid w:val="42AD3F9E"/>
    <w:rsid w:val="42AE310B"/>
    <w:rsid w:val="42CB5770"/>
    <w:rsid w:val="42E13D2E"/>
    <w:rsid w:val="431466B0"/>
    <w:rsid w:val="431C5364"/>
    <w:rsid w:val="43A64E79"/>
    <w:rsid w:val="43D86595"/>
    <w:rsid w:val="43ED294E"/>
    <w:rsid w:val="443C3415"/>
    <w:rsid w:val="445258B9"/>
    <w:rsid w:val="44574FB1"/>
    <w:rsid w:val="447E75D4"/>
    <w:rsid w:val="44A96185"/>
    <w:rsid w:val="44BD629D"/>
    <w:rsid w:val="44E16342"/>
    <w:rsid w:val="45146703"/>
    <w:rsid w:val="4517231F"/>
    <w:rsid w:val="45186547"/>
    <w:rsid w:val="452D554D"/>
    <w:rsid w:val="455174C1"/>
    <w:rsid w:val="457337E3"/>
    <w:rsid w:val="45BD5FB4"/>
    <w:rsid w:val="45D96E36"/>
    <w:rsid w:val="46010292"/>
    <w:rsid w:val="461A52F4"/>
    <w:rsid w:val="4627183B"/>
    <w:rsid w:val="463D6B12"/>
    <w:rsid w:val="46705BBB"/>
    <w:rsid w:val="469004A1"/>
    <w:rsid w:val="469E139E"/>
    <w:rsid w:val="46A86FA6"/>
    <w:rsid w:val="46AC5D7E"/>
    <w:rsid w:val="46F76B43"/>
    <w:rsid w:val="47466476"/>
    <w:rsid w:val="476D14E6"/>
    <w:rsid w:val="47AB42EB"/>
    <w:rsid w:val="47E0338B"/>
    <w:rsid w:val="47F13BB6"/>
    <w:rsid w:val="47FC2DCF"/>
    <w:rsid w:val="47FF06B3"/>
    <w:rsid w:val="48106DF0"/>
    <w:rsid w:val="482B04F5"/>
    <w:rsid w:val="482F2CD4"/>
    <w:rsid w:val="4836545D"/>
    <w:rsid w:val="484B3B6B"/>
    <w:rsid w:val="48563238"/>
    <w:rsid w:val="48825D3E"/>
    <w:rsid w:val="48B81662"/>
    <w:rsid w:val="48CD22DB"/>
    <w:rsid w:val="49651286"/>
    <w:rsid w:val="49733A7D"/>
    <w:rsid w:val="4978705C"/>
    <w:rsid w:val="49A32BC5"/>
    <w:rsid w:val="49A42BFF"/>
    <w:rsid w:val="49A60166"/>
    <w:rsid w:val="49A97D54"/>
    <w:rsid w:val="49B6789D"/>
    <w:rsid w:val="4A7A7755"/>
    <w:rsid w:val="4AA717E0"/>
    <w:rsid w:val="4ABC3CA3"/>
    <w:rsid w:val="4ABD1A82"/>
    <w:rsid w:val="4AC77FED"/>
    <w:rsid w:val="4ACD77B1"/>
    <w:rsid w:val="4AF023A4"/>
    <w:rsid w:val="4B1936B6"/>
    <w:rsid w:val="4B320E9E"/>
    <w:rsid w:val="4B557343"/>
    <w:rsid w:val="4B604433"/>
    <w:rsid w:val="4C047FC5"/>
    <w:rsid w:val="4C976430"/>
    <w:rsid w:val="4CA376AC"/>
    <w:rsid w:val="4CCF73A2"/>
    <w:rsid w:val="4CDB154A"/>
    <w:rsid w:val="4D3149C8"/>
    <w:rsid w:val="4D3828AB"/>
    <w:rsid w:val="4D660E10"/>
    <w:rsid w:val="4D79406F"/>
    <w:rsid w:val="4D8269C6"/>
    <w:rsid w:val="4D976ACE"/>
    <w:rsid w:val="4D9B20FE"/>
    <w:rsid w:val="4DB80E6E"/>
    <w:rsid w:val="4E1C7E7C"/>
    <w:rsid w:val="4E7B2191"/>
    <w:rsid w:val="4EA34A4A"/>
    <w:rsid w:val="4EC5393A"/>
    <w:rsid w:val="4EDA31A9"/>
    <w:rsid w:val="4EEA69EE"/>
    <w:rsid w:val="4EEE4378"/>
    <w:rsid w:val="4F153A8C"/>
    <w:rsid w:val="4F1B2E53"/>
    <w:rsid w:val="4F5437CF"/>
    <w:rsid w:val="4F624FAD"/>
    <w:rsid w:val="4F6833F4"/>
    <w:rsid w:val="4F7C3756"/>
    <w:rsid w:val="4F817994"/>
    <w:rsid w:val="4FB845E4"/>
    <w:rsid w:val="4FEF6E66"/>
    <w:rsid w:val="50082ED9"/>
    <w:rsid w:val="501016BB"/>
    <w:rsid w:val="50351FFE"/>
    <w:rsid w:val="503D4C62"/>
    <w:rsid w:val="505E27A2"/>
    <w:rsid w:val="506F27D6"/>
    <w:rsid w:val="50B8260D"/>
    <w:rsid w:val="50BE1C63"/>
    <w:rsid w:val="511F048A"/>
    <w:rsid w:val="512D55A0"/>
    <w:rsid w:val="51454434"/>
    <w:rsid w:val="5147767F"/>
    <w:rsid w:val="519E745C"/>
    <w:rsid w:val="51B26C19"/>
    <w:rsid w:val="51BA6B6F"/>
    <w:rsid w:val="51F21E65"/>
    <w:rsid w:val="51F2477C"/>
    <w:rsid w:val="52290B62"/>
    <w:rsid w:val="525E3D13"/>
    <w:rsid w:val="526C6491"/>
    <w:rsid w:val="528673CB"/>
    <w:rsid w:val="52BA4C68"/>
    <w:rsid w:val="53221361"/>
    <w:rsid w:val="53507121"/>
    <w:rsid w:val="53950D59"/>
    <w:rsid w:val="53BA652C"/>
    <w:rsid w:val="53CA1E1E"/>
    <w:rsid w:val="53CB6E34"/>
    <w:rsid w:val="53D4594D"/>
    <w:rsid w:val="54127F6E"/>
    <w:rsid w:val="541D5355"/>
    <w:rsid w:val="542E0419"/>
    <w:rsid w:val="54527FB1"/>
    <w:rsid w:val="545B5114"/>
    <w:rsid w:val="545C6BDC"/>
    <w:rsid w:val="547B5617"/>
    <w:rsid w:val="548271AA"/>
    <w:rsid w:val="54AC7C81"/>
    <w:rsid w:val="550D06D1"/>
    <w:rsid w:val="55334D36"/>
    <w:rsid w:val="55556773"/>
    <w:rsid w:val="556B2D8F"/>
    <w:rsid w:val="559901A8"/>
    <w:rsid w:val="55A474E6"/>
    <w:rsid w:val="55B05D62"/>
    <w:rsid w:val="55C65F7F"/>
    <w:rsid w:val="560A433E"/>
    <w:rsid w:val="56313AFC"/>
    <w:rsid w:val="564E711B"/>
    <w:rsid w:val="5655032B"/>
    <w:rsid w:val="568E23FF"/>
    <w:rsid w:val="56965E30"/>
    <w:rsid w:val="56A75482"/>
    <w:rsid w:val="57043541"/>
    <w:rsid w:val="572A2830"/>
    <w:rsid w:val="57684B56"/>
    <w:rsid w:val="57713460"/>
    <w:rsid w:val="577B70AF"/>
    <w:rsid w:val="57A15860"/>
    <w:rsid w:val="57A21EBA"/>
    <w:rsid w:val="57C95D8F"/>
    <w:rsid w:val="587D3E15"/>
    <w:rsid w:val="58B2217A"/>
    <w:rsid w:val="592C06AE"/>
    <w:rsid w:val="5955344D"/>
    <w:rsid w:val="59855539"/>
    <w:rsid w:val="5A102D91"/>
    <w:rsid w:val="5A49129E"/>
    <w:rsid w:val="5A8466AC"/>
    <w:rsid w:val="5A8B7B33"/>
    <w:rsid w:val="5A9179FB"/>
    <w:rsid w:val="5A9913F5"/>
    <w:rsid w:val="5AA928EE"/>
    <w:rsid w:val="5AAC485E"/>
    <w:rsid w:val="5AC04BCC"/>
    <w:rsid w:val="5AE66904"/>
    <w:rsid w:val="5AEA5FBA"/>
    <w:rsid w:val="5AFE3B4E"/>
    <w:rsid w:val="5B5F3B7B"/>
    <w:rsid w:val="5B756DE6"/>
    <w:rsid w:val="5B9C0FA0"/>
    <w:rsid w:val="5B9F6C86"/>
    <w:rsid w:val="5BA8179F"/>
    <w:rsid w:val="5BD85DCD"/>
    <w:rsid w:val="5BDA3BC5"/>
    <w:rsid w:val="5BE93F2E"/>
    <w:rsid w:val="5BF53093"/>
    <w:rsid w:val="5C10625A"/>
    <w:rsid w:val="5C216B8C"/>
    <w:rsid w:val="5C2C33B0"/>
    <w:rsid w:val="5C4415FD"/>
    <w:rsid w:val="5C460C22"/>
    <w:rsid w:val="5C4936CB"/>
    <w:rsid w:val="5C4D66C9"/>
    <w:rsid w:val="5C7D710B"/>
    <w:rsid w:val="5C963E8E"/>
    <w:rsid w:val="5CBF7AC0"/>
    <w:rsid w:val="5CDF4C9B"/>
    <w:rsid w:val="5D720333"/>
    <w:rsid w:val="5D962661"/>
    <w:rsid w:val="5DC422F9"/>
    <w:rsid w:val="5DD40E6C"/>
    <w:rsid w:val="5E087E03"/>
    <w:rsid w:val="5E1D6D82"/>
    <w:rsid w:val="5E3F1773"/>
    <w:rsid w:val="5E48248E"/>
    <w:rsid w:val="5E850C7E"/>
    <w:rsid w:val="5E871DC1"/>
    <w:rsid w:val="5EB36262"/>
    <w:rsid w:val="5EE800C7"/>
    <w:rsid w:val="5EF234BE"/>
    <w:rsid w:val="5F027970"/>
    <w:rsid w:val="5F04576F"/>
    <w:rsid w:val="5F1A4F70"/>
    <w:rsid w:val="5F2E366A"/>
    <w:rsid w:val="5F456123"/>
    <w:rsid w:val="5F565688"/>
    <w:rsid w:val="5F605E09"/>
    <w:rsid w:val="5F806D86"/>
    <w:rsid w:val="5F823923"/>
    <w:rsid w:val="5FB53064"/>
    <w:rsid w:val="5FD92737"/>
    <w:rsid w:val="5FE84FD7"/>
    <w:rsid w:val="60517C0E"/>
    <w:rsid w:val="605E1437"/>
    <w:rsid w:val="60710E9A"/>
    <w:rsid w:val="60BC4DEC"/>
    <w:rsid w:val="6133608D"/>
    <w:rsid w:val="614708CE"/>
    <w:rsid w:val="61604055"/>
    <w:rsid w:val="618657F2"/>
    <w:rsid w:val="61F928FE"/>
    <w:rsid w:val="6207385B"/>
    <w:rsid w:val="620E135E"/>
    <w:rsid w:val="62404FA6"/>
    <w:rsid w:val="62464F87"/>
    <w:rsid w:val="625408BE"/>
    <w:rsid w:val="626B5E2C"/>
    <w:rsid w:val="62885AA0"/>
    <w:rsid w:val="628D4952"/>
    <w:rsid w:val="62B25B25"/>
    <w:rsid w:val="62DA7364"/>
    <w:rsid w:val="62F77BDD"/>
    <w:rsid w:val="63142C0A"/>
    <w:rsid w:val="63335354"/>
    <w:rsid w:val="63383831"/>
    <w:rsid w:val="6354410B"/>
    <w:rsid w:val="635E3289"/>
    <w:rsid w:val="63753DEE"/>
    <w:rsid w:val="638A7292"/>
    <w:rsid w:val="64665A21"/>
    <w:rsid w:val="64817D50"/>
    <w:rsid w:val="64B93B05"/>
    <w:rsid w:val="64D40B73"/>
    <w:rsid w:val="64DB7EEB"/>
    <w:rsid w:val="650F2428"/>
    <w:rsid w:val="652E41A9"/>
    <w:rsid w:val="65500C7E"/>
    <w:rsid w:val="65603F98"/>
    <w:rsid w:val="656A1BD5"/>
    <w:rsid w:val="65733336"/>
    <w:rsid w:val="657A0592"/>
    <w:rsid w:val="65822450"/>
    <w:rsid w:val="658823F3"/>
    <w:rsid w:val="658C5732"/>
    <w:rsid w:val="65A64089"/>
    <w:rsid w:val="65D00A02"/>
    <w:rsid w:val="65D4420D"/>
    <w:rsid w:val="65D618EB"/>
    <w:rsid w:val="65DB7960"/>
    <w:rsid w:val="65E27621"/>
    <w:rsid w:val="65EC297C"/>
    <w:rsid w:val="65F8300F"/>
    <w:rsid w:val="66094EC4"/>
    <w:rsid w:val="662B5B40"/>
    <w:rsid w:val="663C1A4D"/>
    <w:rsid w:val="66505D5F"/>
    <w:rsid w:val="666A5454"/>
    <w:rsid w:val="6674565C"/>
    <w:rsid w:val="66752001"/>
    <w:rsid w:val="66812480"/>
    <w:rsid w:val="669A4901"/>
    <w:rsid w:val="66A80FE2"/>
    <w:rsid w:val="66B660A7"/>
    <w:rsid w:val="66CC78F9"/>
    <w:rsid w:val="66DA1071"/>
    <w:rsid w:val="66E73C84"/>
    <w:rsid w:val="66F647B5"/>
    <w:rsid w:val="66FD777D"/>
    <w:rsid w:val="670C4003"/>
    <w:rsid w:val="670E6573"/>
    <w:rsid w:val="6764159A"/>
    <w:rsid w:val="67A4468B"/>
    <w:rsid w:val="67B8006B"/>
    <w:rsid w:val="67C5187C"/>
    <w:rsid w:val="68192E22"/>
    <w:rsid w:val="68385E8D"/>
    <w:rsid w:val="683A51BD"/>
    <w:rsid w:val="683B61D9"/>
    <w:rsid w:val="683D0B03"/>
    <w:rsid w:val="6862294B"/>
    <w:rsid w:val="68BB3F46"/>
    <w:rsid w:val="68BE4A8D"/>
    <w:rsid w:val="68CB7CC8"/>
    <w:rsid w:val="68E94BDE"/>
    <w:rsid w:val="68EC7944"/>
    <w:rsid w:val="68F470CB"/>
    <w:rsid w:val="691935AE"/>
    <w:rsid w:val="69672155"/>
    <w:rsid w:val="696A4274"/>
    <w:rsid w:val="697A3278"/>
    <w:rsid w:val="69A15CC5"/>
    <w:rsid w:val="69A30215"/>
    <w:rsid w:val="69F87C9E"/>
    <w:rsid w:val="6A157F7D"/>
    <w:rsid w:val="6A1678F4"/>
    <w:rsid w:val="6A1A7D81"/>
    <w:rsid w:val="6A1E1775"/>
    <w:rsid w:val="6A2178EE"/>
    <w:rsid w:val="6A29297D"/>
    <w:rsid w:val="6A6F0327"/>
    <w:rsid w:val="6A767D8D"/>
    <w:rsid w:val="6A771A2D"/>
    <w:rsid w:val="6A8E42B3"/>
    <w:rsid w:val="6AC660E7"/>
    <w:rsid w:val="6AFF7927"/>
    <w:rsid w:val="6B40356D"/>
    <w:rsid w:val="6B4E085E"/>
    <w:rsid w:val="6B546935"/>
    <w:rsid w:val="6B705582"/>
    <w:rsid w:val="6BB938CC"/>
    <w:rsid w:val="6BC27427"/>
    <w:rsid w:val="6BFB297D"/>
    <w:rsid w:val="6C200AAE"/>
    <w:rsid w:val="6C3813CA"/>
    <w:rsid w:val="6C635119"/>
    <w:rsid w:val="6C8C1F1D"/>
    <w:rsid w:val="6C9D5FB5"/>
    <w:rsid w:val="6CD46AFB"/>
    <w:rsid w:val="6D306244"/>
    <w:rsid w:val="6D4F2EE9"/>
    <w:rsid w:val="6D5B7DAB"/>
    <w:rsid w:val="6D660DA1"/>
    <w:rsid w:val="6D830318"/>
    <w:rsid w:val="6DA65C41"/>
    <w:rsid w:val="6DAC7628"/>
    <w:rsid w:val="6DD67B25"/>
    <w:rsid w:val="6DEF5DF9"/>
    <w:rsid w:val="6E0B79F7"/>
    <w:rsid w:val="6E822154"/>
    <w:rsid w:val="6E8830BA"/>
    <w:rsid w:val="6EC837D5"/>
    <w:rsid w:val="6ED77296"/>
    <w:rsid w:val="6F0115A5"/>
    <w:rsid w:val="6F04368D"/>
    <w:rsid w:val="6F1F40B6"/>
    <w:rsid w:val="6F231D33"/>
    <w:rsid w:val="6F302725"/>
    <w:rsid w:val="6F4D77F5"/>
    <w:rsid w:val="6F511C64"/>
    <w:rsid w:val="6F562012"/>
    <w:rsid w:val="6F726169"/>
    <w:rsid w:val="6F7A7298"/>
    <w:rsid w:val="6FA40617"/>
    <w:rsid w:val="6FD16D2F"/>
    <w:rsid w:val="6FEC6541"/>
    <w:rsid w:val="7001300E"/>
    <w:rsid w:val="70102FB0"/>
    <w:rsid w:val="701C4D3C"/>
    <w:rsid w:val="70321878"/>
    <w:rsid w:val="703A76C9"/>
    <w:rsid w:val="705A3D2F"/>
    <w:rsid w:val="708D7EEC"/>
    <w:rsid w:val="709C6EDE"/>
    <w:rsid w:val="71554856"/>
    <w:rsid w:val="718012FA"/>
    <w:rsid w:val="71804DD2"/>
    <w:rsid w:val="718A16EC"/>
    <w:rsid w:val="71B6554F"/>
    <w:rsid w:val="71BB3E26"/>
    <w:rsid w:val="71C625C3"/>
    <w:rsid w:val="71FD68BF"/>
    <w:rsid w:val="72081026"/>
    <w:rsid w:val="72337F91"/>
    <w:rsid w:val="72415501"/>
    <w:rsid w:val="725A18F4"/>
    <w:rsid w:val="72715907"/>
    <w:rsid w:val="72752B4B"/>
    <w:rsid w:val="72891246"/>
    <w:rsid w:val="72A81258"/>
    <w:rsid w:val="72D45810"/>
    <w:rsid w:val="72FD67EE"/>
    <w:rsid w:val="731774C1"/>
    <w:rsid w:val="734C0230"/>
    <w:rsid w:val="73726BFE"/>
    <w:rsid w:val="7374160F"/>
    <w:rsid w:val="73887D18"/>
    <w:rsid w:val="739828A9"/>
    <w:rsid w:val="73B92631"/>
    <w:rsid w:val="73EE5FC1"/>
    <w:rsid w:val="73F471E8"/>
    <w:rsid w:val="744421C1"/>
    <w:rsid w:val="745D0AFD"/>
    <w:rsid w:val="74645B2B"/>
    <w:rsid w:val="749A0177"/>
    <w:rsid w:val="74BD25B0"/>
    <w:rsid w:val="74D1480B"/>
    <w:rsid w:val="74F1386D"/>
    <w:rsid w:val="7536646F"/>
    <w:rsid w:val="75642CA9"/>
    <w:rsid w:val="756B5522"/>
    <w:rsid w:val="756B6B42"/>
    <w:rsid w:val="75AD4149"/>
    <w:rsid w:val="75B83E1D"/>
    <w:rsid w:val="76A437C0"/>
    <w:rsid w:val="76A94DB6"/>
    <w:rsid w:val="76C701B8"/>
    <w:rsid w:val="771A66AF"/>
    <w:rsid w:val="77364C7B"/>
    <w:rsid w:val="775064C0"/>
    <w:rsid w:val="7752308A"/>
    <w:rsid w:val="77614F44"/>
    <w:rsid w:val="77696D99"/>
    <w:rsid w:val="777B15E3"/>
    <w:rsid w:val="7782206C"/>
    <w:rsid w:val="77AC126B"/>
    <w:rsid w:val="77AD2E34"/>
    <w:rsid w:val="77AE2624"/>
    <w:rsid w:val="77C23C10"/>
    <w:rsid w:val="77EF79B5"/>
    <w:rsid w:val="77FF0336"/>
    <w:rsid w:val="781A599B"/>
    <w:rsid w:val="78312C2E"/>
    <w:rsid w:val="78805196"/>
    <w:rsid w:val="78A8104F"/>
    <w:rsid w:val="78F272E1"/>
    <w:rsid w:val="791F6E8C"/>
    <w:rsid w:val="792B7393"/>
    <w:rsid w:val="792D07D5"/>
    <w:rsid w:val="792F6D7A"/>
    <w:rsid w:val="7982733E"/>
    <w:rsid w:val="79A46E5D"/>
    <w:rsid w:val="7A223542"/>
    <w:rsid w:val="7A451377"/>
    <w:rsid w:val="7A5A7249"/>
    <w:rsid w:val="7A6E64E5"/>
    <w:rsid w:val="7A74004F"/>
    <w:rsid w:val="7A951F76"/>
    <w:rsid w:val="7A9760F0"/>
    <w:rsid w:val="7A9B353D"/>
    <w:rsid w:val="7A9C05CD"/>
    <w:rsid w:val="7AC77ED6"/>
    <w:rsid w:val="7AD5224B"/>
    <w:rsid w:val="7AE73ED6"/>
    <w:rsid w:val="7B0023AF"/>
    <w:rsid w:val="7B175467"/>
    <w:rsid w:val="7B2457E5"/>
    <w:rsid w:val="7B2A492A"/>
    <w:rsid w:val="7B324CB4"/>
    <w:rsid w:val="7B417B93"/>
    <w:rsid w:val="7B834C9F"/>
    <w:rsid w:val="7B8B1276"/>
    <w:rsid w:val="7BA1061D"/>
    <w:rsid w:val="7BA5543D"/>
    <w:rsid w:val="7BB002C0"/>
    <w:rsid w:val="7BB43E0D"/>
    <w:rsid w:val="7BC8174F"/>
    <w:rsid w:val="7BF625FC"/>
    <w:rsid w:val="7C03139D"/>
    <w:rsid w:val="7C272BF3"/>
    <w:rsid w:val="7C347CD9"/>
    <w:rsid w:val="7C386383"/>
    <w:rsid w:val="7C3D4D92"/>
    <w:rsid w:val="7C487056"/>
    <w:rsid w:val="7C610C91"/>
    <w:rsid w:val="7C801738"/>
    <w:rsid w:val="7CD6109D"/>
    <w:rsid w:val="7CDB6644"/>
    <w:rsid w:val="7D10196C"/>
    <w:rsid w:val="7D354D4E"/>
    <w:rsid w:val="7D5801DE"/>
    <w:rsid w:val="7DA23943"/>
    <w:rsid w:val="7DA55615"/>
    <w:rsid w:val="7DAA2534"/>
    <w:rsid w:val="7DE71D05"/>
    <w:rsid w:val="7DF74B6E"/>
    <w:rsid w:val="7E0F18A1"/>
    <w:rsid w:val="7E4246F3"/>
    <w:rsid w:val="7E5B6FB2"/>
    <w:rsid w:val="7EA837E0"/>
    <w:rsid w:val="7EB20402"/>
    <w:rsid w:val="7F081C93"/>
    <w:rsid w:val="7F2631C5"/>
    <w:rsid w:val="7F2F08F6"/>
    <w:rsid w:val="7F3161FE"/>
    <w:rsid w:val="7F444954"/>
    <w:rsid w:val="7F5940F9"/>
    <w:rsid w:val="7F8532C7"/>
    <w:rsid w:val="7F8909C2"/>
    <w:rsid w:val="7F9D1242"/>
    <w:rsid w:val="7FA129CE"/>
    <w:rsid w:val="7FC54CFB"/>
    <w:rsid w:val="7FC701A2"/>
    <w:rsid w:val="7FDC5D98"/>
    <w:rsid w:val="7FED4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semiHidden="0" w:uiPriority="1" w:qFormat="1"/>
    <w:lsdException w:name="Body Text Inden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semiHidden="0" w:qFormat="1"/>
    <w:lsdException w:name="Balloon Text" w:semiHidden="0"/>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Shading 2 Accent 2" w:semiHidden="0" w:uiPriority="60" w:unhideWhenUsed="0"/>
    <w:lsdException w:name="Medium List 1 Accent 2" w:semiHidden="0" w:uiPriority="61"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Char"/>
    <w:uiPriority w:val="9"/>
    <w:qFormat/>
    <w:pPr>
      <w:keepNext/>
      <w:keepLines/>
      <w:outlineLvl w:val="0"/>
    </w:pPr>
    <w:rPr>
      <w:rFonts w:ascii="黑体" w:eastAsia="黑体" w:hAnsi="黑体"/>
      <w:b/>
      <w:kern w:val="44"/>
      <w:sz w:val="32"/>
    </w:rPr>
  </w:style>
  <w:style w:type="paragraph" w:styleId="2">
    <w:name w:val="heading 2"/>
    <w:basedOn w:val="a"/>
    <w:next w:val="a"/>
    <w:link w:val="2Char"/>
    <w:uiPriority w:val="9"/>
    <w:qFormat/>
    <w:pPr>
      <w:keepNext/>
      <w:keepLines/>
      <w:outlineLvl w:val="1"/>
    </w:pPr>
    <w:rPr>
      <w:rFonts w:ascii="黑体" w:eastAsia="黑体" w:hAnsi="黑体"/>
      <w:b/>
      <w:sz w:val="30"/>
    </w:rPr>
  </w:style>
  <w:style w:type="paragraph" w:styleId="3">
    <w:name w:val="heading 3"/>
    <w:basedOn w:val="a"/>
    <w:next w:val="a"/>
    <w:uiPriority w:val="9"/>
    <w:qFormat/>
    <w:pPr>
      <w:keepNext/>
      <w:keepLines/>
      <w:outlineLvl w:val="2"/>
    </w:pPr>
    <w:rPr>
      <w:rFonts w:ascii="黑体" w:eastAsia="黑体" w:hAnsi="黑体"/>
      <w:b/>
      <w:sz w:val="28"/>
    </w:rPr>
  </w:style>
  <w:style w:type="paragraph" w:styleId="4">
    <w:name w:val="heading 4"/>
    <w:basedOn w:val="a"/>
    <w:next w:val="a"/>
    <w:uiPriority w:val="9"/>
    <w:qFormat/>
    <w:pPr>
      <w:keepNext/>
      <w:keepLines/>
      <w:outlineLvl w:val="3"/>
    </w:pPr>
    <w:rPr>
      <w:rFonts w:ascii="黑体" w:eastAsia="黑体" w:hAnsi="黑体"/>
      <w:b/>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qFormat/>
    <w:rPr>
      <w:sz w:val="18"/>
      <w:szCs w:val="18"/>
    </w:rPr>
  </w:style>
  <w:style w:type="character" w:customStyle="1" w:styleId="1Char">
    <w:name w:val="标题 1 Char"/>
    <w:link w:val="1"/>
    <w:uiPriority w:val="9"/>
    <w:rPr>
      <w:rFonts w:ascii="黑体" w:eastAsia="黑体" w:hAnsi="黑体"/>
      <w:b/>
      <w:kern w:val="44"/>
      <w:sz w:val="32"/>
    </w:rPr>
  </w:style>
  <w:style w:type="character" w:styleId="HTML">
    <w:name w:val="HTML Variable"/>
    <w:uiPriority w:val="99"/>
    <w:unhideWhenUsed/>
    <w:rPr>
      <w:i w:val="0"/>
    </w:rPr>
  </w:style>
  <w:style w:type="character" w:styleId="HTML0">
    <w:name w:val="HTML Definition"/>
    <w:uiPriority w:val="99"/>
    <w:unhideWhenUsed/>
    <w:rPr>
      <w:i w:val="0"/>
    </w:rPr>
  </w:style>
  <w:style w:type="character" w:styleId="a4">
    <w:name w:val="Emphasis"/>
    <w:uiPriority w:val="20"/>
    <w:qFormat/>
    <w:rPr>
      <w:i w:val="0"/>
    </w:rPr>
  </w:style>
  <w:style w:type="character" w:customStyle="1" w:styleId="Char0">
    <w:name w:val="页眉 Char"/>
    <w:link w:val="a5"/>
    <w:uiPriority w:val="99"/>
    <w:semiHidden/>
    <w:qFormat/>
    <w:rPr>
      <w:sz w:val="18"/>
      <w:szCs w:val="18"/>
    </w:rPr>
  </w:style>
  <w:style w:type="character" w:styleId="HTML1">
    <w:name w:val="HTML Sample"/>
    <w:uiPriority w:val="99"/>
    <w:unhideWhenUsed/>
    <w:rPr>
      <w:rFonts w:ascii="Arial" w:hAnsi="Arial" w:cs="Arial" w:hint="default"/>
    </w:rPr>
  </w:style>
  <w:style w:type="character" w:customStyle="1" w:styleId="2Char">
    <w:name w:val="标题 2 Char"/>
    <w:link w:val="2"/>
    <w:rPr>
      <w:rFonts w:ascii="黑体" w:eastAsia="黑体" w:hAnsi="黑体"/>
      <w:b/>
      <w:sz w:val="30"/>
    </w:rPr>
  </w:style>
  <w:style w:type="character" w:styleId="a6">
    <w:name w:val="Hyperlink"/>
    <w:uiPriority w:val="99"/>
    <w:unhideWhenUsed/>
    <w:rPr>
      <w:color w:val="2D64B3"/>
      <w:u w:val="none"/>
    </w:rPr>
  </w:style>
  <w:style w:type="character" w:styleId="a7">
    <w:name w:val="访问过的超链接"/>
    <w:uiPriority w:val="99"/>
    <w:unhideWhenUsed/>
    <w:rPr>
      <w:color w:val="2D64B3"/>
      <w:u w:val="none"/>
    </w:rPr>
  </w:style>
  <w:style w:type="character" w:styleId="HTML2">
    <w:name w:val="HTML Code"/>
    <w:uiPriority w:val="99"/>
    <w:unhideWhenUsed/>
    <w:rPr>
      <w:rFonts w:ascii="Arial" w:hAnsi="Arial" w:cs="Arial" w:hint="eastAsia"/>
      <w:sz w:val="20"/>
    </w:rPr>
  </w:style>
  <w:style w:type="character" w:customStyle="1" w:styleId="Char1">
    <w:name w:val="批注框文本 Char"/>
    <w:link w:val="a8"/>
    <w:uiPriority w:val="99"/>
    <w:semiHidden/>
    <w:rPr>
      <w:kern w:val="2"/>
      <w:sz w:val="18"/>
      <w:szCs w:val="18"/>
    </w:rPr>
  </w:style>
  <w:style w:type="character" w:styleId="HTML3">
    <w:name w:val="HTML Keyboard"/>
    <w:uiPriority w:val="99"/>
    <w:unhideWhenUsed/>
    <w:rPr>
      <w:rFonts w:ascii="Arial" w:hAnsi="Arial" w:cs="Arial" w:hint="default"/>
      <w:sz w:val="20"/>
    </w:rPr>
  </w:style>
  <w:style w:type="character" w:styleId="HTML4">
    <w:name w:val="HTML Cite"/>
    <w:uiPriority w:val="99"/>
    <w:unhideWhenUsed/>
    <w:rPr>
      <w:i w:val="0"/>
    </w:rPr>
  </w:style>
  <w:style w:type="paragraph" w:styleId="a3">
    <w:name w:val="footer"/>
    <w:basedOn w:val="a"/>
    <w:link w:val="Char"/>
    <w:uiPriority w:val="99"/>
    <w:unhideWhenUsed/>
    <w:qFormat/>
    <w:pPr>
      <w:tabs>
        <w:tab w:val="center" w:pos="4153"/>
        <w:tab w:val="right" w:pos="8306"/>
      </w:tabs>
      <w:snapToGrid w:val="0"/>
      <w:jc w:val="left"/>
    </w:pPr>
    <w:rPr>
      <w:rFonts w:ascii="Calibri" w:hAnsi="Calibri"/>
      <w:sz w:val="18"/>
      <w:szCs w:val="18"/>
    </w:rPr>
  </w:style>
  <w:style w:type="paragraph" w:customStyle="1" w:styleId="a9">
    <w:name w:val="段"/>
    <w:qFormat/>
    <w:pPr>
      <w:autoSpaceDE w:val="0"/>
      <w:autoSpaceDN w:val="0"/>
      <w:ind w:firstLineChars="200" w:firstLine="200"/>
      <w:jc w:val="both"/>
    </w:pPr>
    <w:rPr>
      <w:rFonts w:ascii="宋体"/>
      <w:sz w:val="21"/>
    </w:rPr>
  </w:style>
  <w:style w:type="paragraph" w:styleId="a8">
    <w:name w:val="Balloon Text"/>
    <w:basedOn w:val="a"/>
    <w:link w:val="Char1"/>
    <w:uiPriority w:val="99"/>
    <w:unhideWhenUsed/>
    <w:pPr>
      <w:spacing w:line="240" w:lineRule="auto"/>
    </w:pPr>
    <w:rPr>
      <w:sz w:val="18"/>
      <w:szCs w:val="18"/>
    </w:rPr>
  </w:style>
  <w:style w:type="paragraph" w:styleId="aa">
    <w:name w:val="Body Text Indent"/>
    <w:basedOn w:val="a"/>
    <w:pPr>
      <w:ind w:firstLine="570"/>
    </w:pPr>
    <w:rPr>
      <w:sz w:val="28"/>
    </w:rPr>
  </w:style>
  <w:style w:type="paragraph" w:customStyle="1" w:styleId="WPSOffice2">
    <w:name w:val="WPSOffice手动目录 2"/>
    <w:pPr>
      <w:ind w:leftChars="200"/>
    </w:pPr>
  </w:style>
  <w:style w:type="paragraph" w:styleId="ab">
    <w:name w:val="Normal (Web)"/>
    <w:basedOn w:val="a"/>
    <w:uiPriority w:val="99"/>
    <w:unhideWhenUsed/>
    <w:pPr>
      <w:jc w:val="left"/>
    </w:pPr>
    <w:rPr>
      <w:kern w:val="0"/>
    </w:rPr>
  </w:style>
  <w:style w:type="paragraph" w:styleId="ac">
    <w:name w:val="caption"/>
    <w:basedOn w:val="a"/>
    <w:next w:val="a"/>
    <w:uiPriority w:val="35"/>
    <w:qFormat/>
    <w:pPr>
      <w:ind w:firstLineChars="200" w:firstLine="640"/>
      <w:jc w:val="center"/>
    </w:pPr>
    <w:rPr>
      <w:rFonts w:ascii="黑体" w:hAnsi="Tahoma" w:cs="Tahoma"/>
      <w:sz w:val="32"/>
      <w:szCs w:val="20"/>
    </w:rPr>
  </w:style>
  <w:style w:type="paragraph" w:customStyle="1" w:styleId="WPSOffice3">
    <w:name w:val="WPSOffice手动目录 3"/>
    <w:pPr>
      <w:ind w:leftChars="400"/>
    </w:p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WPSOffice1">
    <w:name w:val="WPSOffice手动目录 1"/>
  </w:style>
  <w:style w:type="paragraph" w:styleId="10">
    <w:name w:val="toc 1"/>
    <w:next w:val="a"/>
    <w:semiHidden/>
    <w:pPr>
      <w:jc w:val="both"/>
    </w:pPr>
    <w:rPr>
      <w:rFonts w:ascii="宋体"/>
      <w:sz w:val="21"/>
    </w:rPr>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rsid w:val="001571E2"/>
    <w:pPr>
      <w:widowControl w:val="0"/>
      <w:jc w:val="both"/>
    </w:pPr>
    <w:rPr>
      <w:kern w:val="2"/>
      <w:sz w:val="21"/>
      <w:szCs w:val="24"/>
    </w:rPr>
  </w:style>
  <w:style w:type="paragraph" w:styleId="ae">
    <w:name w:val="Date"/>
    <w:basedOn w:val="a"/>
    <w:next w:val="a"/>
    <w:link w:val="Char2"/>
    <w:uiPriority w:val="99"/>
    <w:semiHidden/>
    <w:unhideWhenUsed/>
    <w:rsid w:val="00E50098"/>
    <w:pPr>
      <w:ind w:leftChars="2500" w:left="100"/>
    </w:pPr>
  </w:style>
  <w:style w:type="character" w:customStyle="1" w:styleId="Char2">
    <w:name w:val="日期 Char"/>
    <w:link w:val="ae"/>
    <w:uiPriority w:val="99"/>
    <w:semiHidden/>
    <w:rsid w:val="00E50098"/>
    <w:rPr>
      <w:kern w:val="2"/>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5DBA-ABB7-4F67-871C-11E0755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1650</Words>
  <Characters>9407</Characters>
  <Application>Microsoft Office Word</Application>
  <DocSecurity>0</DocSecurity>
  <Lines>78</Lines>
  <Paragraphs>22</Paragraphs>
  <ScaleCrop>false</ScaleCrop>
  <Company>Microsoft</Company>
  <LinksUpToDate>false</LinksUpToDate>
  <CharactersWithSpaces>11035</CharactersWithSpaces>
  <SharedDoc>false</SharedDoc>
  <HLinks>
    <vt:vector size="234" baseType="variant">
      <vt:variant>
        <vt:i4>4128795</vt:i4>
      </vt:variant>
      <vt:variant>
        <vt:i4>114</vt:i4>
      </vt:variant>
      <vt:variant>
        <vt:i4>0</vt:i4>
      </vt:variant>
      <vt:variant>
        <vt:i4>5</vt:i4>
      </vt:variant>
      <vt:variant>
        <vt:lpwstr/>
      </vt:variant>
      <vt:variant>
        <vt:lpwstr>_Toc25657_WPSOffice_Level2</vt:lpwstr>
      </vt:variant>
      <vt:variant>
        <vt:i4>786464</vt:i4>
      </vt:variant>
      <vt:variant>
        <vt:i4>111</vt:i4>
      </vt:variant>
      <vt:variant>
        <vt:i4>0</vt:i4>
      </vt:variant>
      <vt:variant>
        <vt:i4>5</vt:i4>
      </vt:variant>
      <vt:variant>
        <vt:lpwstr/>
      </vt:variant>
      <vt:variant>
        <vt:lpwstr>_Toc9734_WPSOffice_Level2</vt:lpwstr>
      </vt:variant>
      <vt:variant>
        <vt:i4>3538974</vt:i4>
      </vt:variant>
      <vt:variant>
        <vt:i4>108</vt:i4>
      </vt:variant>
      <vt:variant>
        <vt:i4>0</vt:i4>
      </vt:variant>
      <vt:variant>
        <vt:i4>5</vt:i4>
      </vt:variant>
      <vt:variant>
        <vt:lpwstr/>
      </vt:variant>
      <vt:variant>
        <vt:lpwstr>_Toc28317_WPSOffice_Level2</vt:lpwstr>
      </vt:variant>
      <vt:variant>
        <vt:i4>3866644</vt:i4>
      </vt:variant>
      <vt:variant>
        <vt:i4>105</vt:i4>
      </vt:variant>
      <vt:variant>
        <vt:i4>0</vt:i4>
      </vt:variant>
      <vt:variant>
        <vt:i4>5</vt:i4>
      </vt:variant>
      <vt:variant>
        <vt:lpwstr/>
      </vt:variant>
      <vt:variant>
        <vt:lpwstr>_Toc16924_WPSOffice_Level2</vt:lpwstr>
      </vt:variant>
      <vt:variant>
        <vt:i4>3932188</vt:i4>
      </vt:variant>
      <vt:variant>
        <vt:i4>102</vt:i4>
      </vt:variant>
      <vt:variant>
        <vt:i4>0</vt:i4>
      </vt:variant>
      <vt:variant>
        <vt:i4>5</vt:i4>
      </vt:variant>
      <vt:variant>
        <vt:lpwstr/>
      </vt:variant>
      <vt:variant>
        <vt:lpwstr>_Toc13401_WPSOffice_Level2</vt:lpwstr>
      </vt:variant>
      <vt:variant>
        <vt:i4>3932182</vt:i4>
      </vt:variant>
      <vt:variant>
        <vt:i4>99</vt:i4>
      </vt:variant>
      <vt:variant>
        <vt:i4>0</vt:i4>
      </vt:variant>
      <vt:variant>
        <vt:i4>5</vt:i4>
      </vt:variant>
      <vt:variant>
        <vt:lpwstr/>
      </vt:variant>
      <vt:variant>
        <vt:lpwstr>_Toc30439_WPSOffice_Level2</vt:lpwstr>
      </vt:variant>
      <vt:variant>
        <vt:i4>3997722</vt:i4>
      </vt:variant>
      <vt:variant>
        <vt:i4>96</vt:i4>
      </vt:variant>
      <vt:variant>
        <vt:i4>0</vt:i4>
      </vt:variant>
      <vt:variant>
        <vt:i4>5</vt:i4>
      </vt:variant>
      <vt:variant>
        <vt:lpwstr/>
      </vt:variant>
      <vt:variant>
        <vt:lpwstr>_Toc27757_WPSOffice_Level2</vt:lpwstr>
      </vt:variant>
      <vt:variant>
        <vt:i4>3735570</vt:i4>
      </vt:variant>
      <vt:variant>
        <vt:i4>93</vt:i4>
      </vt:variant>
      <vt:variant>
        <vt:i4>0</vt:i4>
      </vt:variant>
      <vt:variant>
        <vt:i4>5</vt:i4>
      </vt:variant>
      <vt:variant>
        <vt:lpwstr/>
      </vt:variant>
      <vt:variant>
        <vt:lpwstr>_Toc26800_WPSOffice_Level2</vt:lpwstr>
      </vt:variant>
      <vt:variant>
        <vt:i4>3538960</vt:i4>
      </vt:variant>
      <vt:variant>
        <vt:i4>90</vt:i4>
      </vt:variant>
      <vt:variant>
        <vt:i4>0</vt:i4>
      </vt:variant>
      <vt:variant>
        <vt:i4>5</vt:i4>
      </vt:variant>
      <vt:variant>
        <vt:lpwstr/>
      </vt:variant>
      <vt:variant>
        <vt:lpwstr>_Toc11990_WPSOffice_Level3</vt:lpwstr>
      </vt:variant>
      <vt:variant>
        <vt:i4>3473429</vt:i4>
      </vt:variant>
      <vt:variant>
        <vt:i4>87</vt:i4>
      </vt:variant>
      <vt:variant>
        <vt:i4>0</vt:i4>
      </vt:variant>
      <vt:variant>
        <vt:i4>5</vt:i4>
      </vt:variant>
      <vt:variant>
        <vt:lpwstr/>
      </vt:variant>
      <vt:variant>
        <vt:lpwstr>_Toc18834_WPSOffice_Level3</vt:lpwstr>
      </vt:variant>
      <vt:variant>
        <vt:i4>3866648</vt:i4>
      </vt:variant>
      <vt:variant>
        <vt:i4>84</vt:i4>
      </vt:variant>
      <vt:variant>
        <vt:i4>0</vt:i4>
      </vt:variant>
      <vt:variant>
        <vt:i4>5</vt:i4>
      </vt:variant>
      <vt:variant>
        <vt:lpwstr/>
      </vt:variant>
      <vt:variant>
        <vt:lpwstr>_Toc30546_WPSOffice_Level2</vt:lpwstr>
      </vt:variant>
      <vt:variant>
        <vt:i4>3276826</vt:i4>
      </vt:variant>
      <vt:variant>
        <vt:i4>81</vt:i4>
      </vt:variant>
      <vt:variant>
        <vt:i4>0</vt:i4>
      </vt:variant>
      <vt:variant>
        <vt:i4>5</vt:i4>
      </vt:variant>
      <vt:variant>
        <vt:lpwstr/>
      </vt:variant>
      <vt:variant>
        <vt:lpwstr>_Toc15281_WPSOffice_Level2</vt:lpwstr>
      </vt:variant>
      <vt:variant>
        <vt:i4>3342357</vt:i4>
      </vt:variant>
      <vt:variant>
        <vt:i4>78</vt:i4>
      </vt:variant>
      <vt:variant>
        <vt:i4>0</vt:i4>
      </vt:variant>
      <vt:variant>
        <vt:i4>5</vt:i4>
      </vt:variant>
      <vt:variant>
        <vt:lpwstr/>
      </vt:variant>
      <vt:variant>
        <vt:lpwstr>_Toc26996_WPSOffice_Level1</vt:lpwstr>
      </vt:variant>
      <vt:variant>
        <vt:i4>3276824</vt:i4>
      </vt:variant>
      <vt:variant>
        <vt:i4>75</vt:i4>
      </vt:variant>
      <vt:variant>
        <vt:i4>0</vt:i4>
      </vt:variant>
      <vt:variant>
        <vt:i4>5</vt:i4>
      </vt:variant>
      <vt:variant>
        <vt:lpwstr/>
      </vt:variant>
      <vt:variant>
        <vt:lpwstr>_Toc24183_WPSOffice_Level3</vt:lpwstr>
      </vt:variant>
      <vt:variant>
        <vt:i4>4128797</vt:i4>
      </vt:variant>
      <vt:variant>
        <vt:i4>72</vt:i4>
      </vt:variant>
      <vt:variant>
        <vt:i4>0</vt:i4>
      </vt:variant>
      <vt:variant>
        <vt:i4>5</vt:i4>
      </vt:variant>
      <vt:variant>
        <vt:lpwstr/>
      </vt:variant>
      <vt:variant>
        <vt:lpwstr>_Toc18195_WPSOffice_Level3</vt:lpwstr>
      </vt:variant>
      <vt:variant>
        <vt:i4>786466</vt:i4>
      </vt:variant>
      <vt:variant>
        <vt:i4>69</vt:i4>
      </vt:variant>
      <vt:variant>
        <vt:i4>0</vt:i4>
      </vt:variant>
      <vt:variant>
        <vt:i4>5</vt:i4>
      </vt:variant>
      <vt:variant>
        <vt:lpwstr/>
      </vt:variant>
      <vt:variant>
        <vt:lpwstr>_Toc9516_WPSOffice_Level3</vt:lpwstr>
      </vt:variant>
      <vt:variant>
        <vt:i4>720941</vt:i4>
      </vt:variant>
      <vt:variant>
        <vt:i4>66</vt:i4>
      </vt:variant>
      <vt:variant>
        <vt:i4>0</vt:i4>
      </vt:variant>
      <vt:variant>
        <vt:i4>5</vt:i4>
      </vt:variant>
      <vt:variant>
        <vt:lpwstr/>
      </vt:variant>
      <vt:variant>
        <vt:lpwstr>_Toc5125_WPSOffice_Level3</vt:lpwstr>
      </vt:variant>
      <vt:variant>
        <vt:i4>196651</vt:i4>
      </vt:variant>
      <vt:variant>
        <vt:i4>63</vt:i4>
      </vt:variant>
      <vt:variant>
        <vt:i4>0</vt:i4>
      </vt:variant>
      <vt:variant>
        <vt:i4>5</vt:i4>
      </vt:variant>
      <vt:variant>
        <vt:lpwstr/>
      </vt:variant>
      <vt:variant>
        <vt:lpwstr>_Toc3529_WPSOffice_Level3</vt:lpwstr>
      </vt:variant>
      <vt:variant>
        <vt:i4>3473436</vt:i4>
      </vt:variant>
      <vt:variant>
        <vt:i4>60</vt:i4>
      </vt:variant>
      <vt:variant>
        <vt:i4>0</vt:i4>
      </vt:variant>
      <vt:variant>
        <vt:i4>5</vt:i4>
      </vt:variant>
      <vt:variant>
        <vt:lpwstr/>
      </vt:variant>
      <vt:variant>
        <vt:lpwstr>_Toc23294_WPSOffice_Level2</vt:lpwstr>
      </vt:variant>
      <vt:variant>
        <vt:i4>786475</vt:i4>
      </vt:variant>
      <vt:variant>
        <vt:i4>57</vt:i4>
      </vt:variant>
      <vt:variant>
        <vt:i4>0</vt:i4>
      </vt:variant>
      <vt:variant>
        <vt:i4>5</vt:i4>
      </vt:variant>
      <vt:variant>
        <vt:lpwstr/>
      </vt:variant>
      <vt:variant>
        <vt:lpwstr>_Toc9685_WPSOffice_Level2</vt:lpwstr>
      </vt:variant>
      <vt:variant>
        <vt:i4>524332</vt:i4>
      </vt:variant>
      <vt:variant>
        <vt:i4>54</vt:i4>
      </vt:variant>
      <vt:variant>
        <vt:i4>0</vt:i4>
      </vt:variant>
      <vt:variant>
        <vt:i4>5</vt:i4>
      </vt:variant>
      <vt:variant>
        <vt:lpwstr/>
      </vt:variant>
      <vt:variant>
        <vt:lpwstr>_Toc5235_WPSOffice_Level1</vt:lpwstr>
      </vt:variant>
      <vt:variant>
        <vt:i4>3801113</vt:i4>
      </vt:variant>
      <vt:variant>
        <vt:i4>51</vt:i4>
      </vt:variant>
      <vt:variant>
        <vt:i4>0</vt:i4>
      </vt:variant>
      <vt:variant>
        <vt:i4>5</vt:i4>
      </vt:variant>
      <vt:variant>
        <vt:lpwstr/>
      </vt:variant>
      <vt:variant>
        <vt:lpwstr>_Toc17737_WPSOffice_Level3</vt:lpwstr>
      </vt:variant>
      <vt:variant>
        <vt:i4>3670045</vt:i4>
      </vt:variant>
      <vt:variant>
        <vt:i4>48</vt:i4>
      </vt:variant>
      <vt:variant>
        <vt:i4>0</vt:i4>
      </vt:variant>
      <vt:variant>
        <vt:i4>5</vt:i4>
      </vt:variant>
      <vt:variant>
        <vt:lpwstr/>
      </vt:variant>
      <vt:variant>
        <vt:lpwstr>_Toc11470_WPSOffice_Level3</vt:lpwstr>
      </vt:variant>
      <vt:variant>
        <vt:i4>4128786</vt:i4>
      </vt:variant>
      <vt:variant>
        <vt:i4>45</vt:i4>
      </vt:variant>
      <vt:variant>
        <vt:i4>0</vt:i4>
      </vt:variant>
      <vt:variant>
        <vt:i4>5</vt:i4>
      </vt:variant>
      <vt:variant>
        <vt:lpwstr/>
      </vt:variant>
      <vt:variant>
        <vt:lpwstr>_Toc30118_WPSOffice_Level3</vt:lpwstr>
      </vt:variant>
      <vt:variant>
        <vt:i4>983078</vt:i4>
      </vt:variant>
      <vt:variant>
        <vt:i4>42</vt:i4>
      </vt:variant>
      <vt:variant>
        <vt:i4>0</vt:i4>
      </vt:variant>
      <vt:variant>
        <vt:i4>5</vt:i4>
      </vt:variant>
      <vt:variant>
        <vt:lpwstr/>
      </vt:variant>
      <vt:variant>
        <vt:lpwstr>_Toc8848_WPSOffice_Level2</vt:lpwstr>
      </vt:variant>
      <vt:variant>
        <vt:i4>917547</vt:i4>
      </vt:variant>
      <vt:variant>
        <vt:i4>39</vt:i4>
      </vt:variant>
      <vt:variant>
        <vt:i4>0</vt:i4>
      </vt:variant>
      <vt:variant>
        <vt:i4>5</vt:i4>
      </vt:variant>
      <vt:variant>
        <vt:lpwstr/>
      </vt:variant>
      <vt:variant>
        <vt:lpwstr>_Toc9786_WPSOffice_Level3</vt:lpwstr>
      </vt:variant>
      <vt:variant>
        <vt:i4>3670042</vt:i4>
      </vt:variant>
      <vt:variant>
        <vt:i4>36</vt:i4>
      </vt:variant>
      <vt:variant>
        <vt:i4>0</vt:i4>
      </vt:variant>
      <vt:variant>
        <vt:i4>5</vt:i4>
      </vt:variant>
      <vt:variant>
        <vt:lpwstr/>
      </vt:variant>
      <vt:variant>
        <vt:lpwstr>_Toc13556_WPSOffice_Level3</vt:lpwstr>
      </vt:variant>
      <vt:variant>
        <vt:i4>4063254</vt:i4>
      </vt:variant>
      <vt:variant>
        <vt:i4>33</vt:i4>
      </vt:variant>
      <vt:variant>
        <vt:i4>0</vt:i4>
      </vt:variant>
      <vt:variant>
        <vt:i4>5</vt:i4>
      </vt:variant>
      <vt:variant>
        <vt:lpwstr/>
      </vt:variant>
      <vt:variant>
        <vt:lpwstr>_Toc23824_WPSOffice_Level2</vt:lpwstr>
      </vt:variant>
      <vt:variant>
        <vt:i4>4063262</vt:i4>
      </vt:variant>
      <vt:variant>
        <vt:i4>30</vt:i4>
      </vt:variant>
      <vt:variant>
        <vt:i4>0</vt:i4>
      </vt:variant>
      <vt:variant>
        <vt:i4>5</vt:i4>
      </vt:variant>
      <vt:variant>
        <vt:lpwstr/>
      </vt:variant>
      <vt:variant>
        <vt:lpwstr>_Toc16562_WPSOffice_Level3</vt:lpwstr>
      </vt:variant>
      <vt:variant>
        <vt:i4>3473435</vt:i4>
      </vt:variant>
      <vt:variant>
        <vt:i4>27</vt:i4>
      </vt:variant>
      <vt:variant>
        <vt:i4>0</vt:i4>
      </vt:variant>
      <vt:variant>
        <vt:i4>5</vt:i4>
      </vt:variant>
      <vt:variant>
        <vt:lpwstr/>
      </vt:variant>
      <vt:variant>
        <vt:lpwstr>_Toc13587_WPSOffice_Level3</vt:lpwstr>
      </vt:variant>
      <vt:variant>
        <vt:i4>3997720</vt:i4>
      </vt:variant>
      <vt:variant>
        <vt:i4>24</vt:i4>
      </vt:variant>
      <vt:variant>
        <vt:i4>0</vt:i4>
      </vt:variant>
      <vt:variant>
        <vt:i4>5</vt:i4>
      </vt:variant>
      <vt:variant>
        <vt:lpwstr/>
      </vt:variant>
      <vt:variant>
        <vt:lpwstr>_Toc30132_WPSOffice_Level3</vt:lpwstr>
      </vt:variant>
      <vt:variant>
        <vt:i4>3145758</vt:i4>
      </vt:variant>
      <vt:variant>
        <vt:i4>21</vt:i4>
      </vt:variant>
      <vt:variant>
        <vt:i4>0</vt:i4>
      </vt:variant>
      <vt:variant>
        <vt:i4>5</vt:i4>
      </vt:variant>
      <vt:variant>
        <vt:lpwstr/>
      </vt:variant>
      <vt:variant>
        <vt:lpwstr>_Toc27591_WPSOffice_Level3</vt:lpwstr>
      </vt:variant>
      <vt:variant>
        <vt:i4>3670043</vt:i4>
      </vt:variant>
      <vt:variant>
        <vt:i4>18</vt:i4>
      </vt:variant>
      <vt:variant>
        <vt:i4>0</vt:i4>
      </vt:variant>
      <vt:variant>
        <vt:i4>5</vt:i4>
      </vt:variant>
      <vt:variant>
        <vt:lpwstr/>
      </vt:variant>
      <vt:variant>
        <vt:lpwstr>_Toc24120_WPSOffice_Level3</vt:lpwstr>
      </vt:variant>
      <vt:variant>
        <vt:i4>3866651</vt:i4>
      </vt:variant>
      <vt:variant>
        <vt:i4>15</vt:i4>
      </vt:variant>
      <vt:variant>
        <vt:i4>0</vt:i4>
      </vt:variant>
      <vt:variant>
        <vt:i4>5</vt:i4>
      </vt:variant>
      <vt:variant>
        <vt:lpwstr/>
      </vt:variant>
      <vt:variant>
        <vt:lpwstr>_Toc21150_WPSOffice_Level2</vt:lpwstr>
      </vt:variant>
      <vt:variant>
        <vt:i4>3997721</vt:i4>
      </vt:variant>
      <vt:variant>
        <vt:i4>12</vt:i4>
      </vt:variant>
      <vt:variant>
        <vt:i4>0</vt:i4>
      </vt:variant>
      <vt:variant>
        <vt:i4>5</vt:i4>
      </vt:variant>
      <vt:variant>
        <vt:lpwstr/>
      </vt:variant>
      <vt:variant>
        <vt:lpwstr>_Toc18696_WPSOffice_Level1</vt:lpwstr>
      </vt:variant>
      <vt:variant>
        <vt:i4>3473438</vt:i4>
      </vt:variant>
      <vt:variant>
        <vt:i4>9</vt:i4>
      </vt:variant>
      <vt:variant>
        <vt:i4>0</vt:i4>
      </vt:variant>
      <vt:variant>
        <vt:i4>5</vt:i4>
      </vt:variant>
      <vt:variant>
        <vt:lpwstr/>
      </vt:variant>
      <vt:variant>
        <vt:lpwstr>_Toc19235_WPSOffice_Level2</vt:lpwstr>
      </vt:variant>
      <vt:variant>
        <vt:i4>3866640</vt:i4>
      </vt:variant>
      <vt:variant>
        <vt:i4>6</vt:i4>
      </vt:variant>
      <vt:variant>
        <vt:i4>0</vt:i4>
      </vt:variant>
      <vt:variant>
        <vt:i4>5</vt:i4>
      </vt:variant>
      <vt:variant>
        <vt:lpwstr/>
      </vt:variant>
      <vt:variant>
        <vt:lpwstr>_Toc23872_WPSOffice_Level2</vt:lpwstr>
      </vt:variant>
      <vt:variant>
        <vt:i4>3276825</vt:i4>
      </vt:variant>
      <vt:variant>
        <vt:i4>3</vt:i4>
      </vt:variant>
      <vt:variant>
        <vt:i4>0</vt:i4>
      </vt:variant>
      <vt:variant>
        <vt:i4>5</vt:i4>
      </vt:variant>
      <vt:variant>
        <vt:lpwstr/>
      </vt:variant>
      <vt:variant>
        <vt:lpwstr>_Toc14898_WPSOffice_Level2</vt:lpwstr>
      </vt:variant>
      <vt:variant>
        <vt:i4>3801118</vt:i4>
      </vt:variant>
      <vt:variant>
        <vt:i4>0</vt:i4>
      </vt:variant>
      <vt:variant>
        <vt:i4>0</vt:i4>
      </vt:variant>
      <vt:variant>
        <vt:i4>5</vt:i4>
      </vt:variant>
      <vt:variant>
        <vt:lpwstr/>
      </vt:variant>
      <vt:variant>
        <vt:lpwstr>_Toc15631_WPSOffice_Level1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2019-09-30T01:13:00Z</cp:lastPrinted>
  <dcterms:created xsi:type="dcterms:W3CDTF">2020-11-04T01:52:00Z</dcterms:created>
  <dcterms:modified xsi:type="dcterms:W3CDTF">2020-11-04T01:52:00Z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