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68787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王奎武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68787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D3459F" w:rsidP="00D3459F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农产品活性物质研究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68787F" w:rsidP="00D3459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r w:rsidR="00D3459F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202</w:t>
            </w:r>
            <w:r w:rsidR="00D3459F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1C415B" w:rsidRDefault="001C415B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032C18" w:rsidRPr="001C415B" w:rsidRDefault="0068787F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培养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、提高</w:t>
            </w: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研究生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实验操作能力</w:t>
            </w:r>
          </w:p>
          <w:p w:rsidR="00C26D58" w:rsidRDefault="001C415B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提高研究生</w:t>
            </w:r>
            <w:r w:rsidR="00311227">
              <w:rPr>
                <w:rFonts w:ascii="仿宋" w:eastAsia="仿宋" w:hAnsi="仿宋" w:hint="eastAsia"/>
                <w:bCs/>
                <w:sz w:val="30"/>
                <w:szCs w:val="30"/>
              </w:rPr>
              <w:t>协调合作、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解决实际问题的能力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1C415B" w:rsidRDefault="00032C18" w:rsidP="001C415B">
            <w:pPr>
              <w:pStyle w:val="a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C415B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1C415B" w:rsidRPr="001C415B" w:rsidRDefault="001C415B" w:rsidP="001C415B">
            <w:pPr>
              <w:pStyle w:val="a9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C415B" w:rsidRPr="00ED7F13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ED7F13">
              <w:rPr>
                <w:rFonts w:ascii="宋体" w:hAnsi="宋体"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sz w:val="24"/>
              </w:rPr>
              <w:t>协助导师完成实验准备工作</w:t>
            </w:r>
          </w:p>
          <w:p w:rsidR="0036079D" w:rsidRPr="00ED7F13" w:rsidRDefault="001C415B" w:rsidP="001C415B">
            <w:pPr>
              <w:spacing w:line="360" w:lineRule="auto"/>
              <w:ind w:firstLineChars="350" w:firstLine="840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>协助导师指导本科生毕业论文实验工作；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 xml:space="preserve">       协助导师完成作业批改，答疑及成绩登录等工作。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7141" w:rsidRPr="00ED7F13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FB6CD9" w:rsidRPr="00ED7F13">
              <w:rPr>
                <w:rFonts w:ascii="宋体" w:hAnsi="宋体" w:hint="eastAsia"/>
                <w:bCs/>
                <w:sz w:val="24"/>
              </w:rPr>
              <w:t>现场完成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F471FC" w:rsidRPr="00ED7F13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每周2-</w:t>
            </w:r>
            <w:r w:rsidR="001C415B" w:rsidRPr="00ED7F13">
              <w:rPr>
                <w:rFonts w:ascii="宋体" w:hAnsi="宋体"/>
                <w:bCs/>
                <w:sz w:val="24"/>
              </w:rPr>
              <w:t>3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次，每次半天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A4492E" w:rsidRPr="00ED7F13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ED7F13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1C415B" w:rsidRPr="00ED7F13">
              <w:rPr>
                <w:rFonts w:ascii="仿宋" w:eastAsia="仿宋" w:hAnsi="仿宋" w:hint="eastAsia"/>
                <w:bCs/>
                <w:sz w:val="24"/>
              </w:rPr>
              <w:t>食品楼502,506</w:t>
            </w:r>
            <w:bookmarkStart w:id="0" w:name="_GoBack"/>
            <w:bookmarkEnd w:id="0"/>
          </w:p>
          <w:p w:rsidR="00FB6CD9" w:rsidRPr="00F471FC" w:rsidRDefault="00FB6CD9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5C" w:rsidRDefault="00D7085C">
      <w:r>
        <w:separator/>
      </w:r>
    </w:p>
  </w:endnote>
  <w:endnote w:type="continuationSeparator" w:id="0">
    <w:p w:rsidR="00D7085C" w:rsidRDefault="00D7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5C" w:rsidRDefault="00D7085C">
      <w:r>
        <w:separator/>
      </w:r>
    </w:p>
  </w:footnote>
  <w:footnote w:type="continuationSeparator" w:id="0">
    <w:p w:rsidR="00D7085C" w:rsidRDefault="00D7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798F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C415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1227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8787F"/>
    <w:rsid w:val="006B04EE"/>
    <w:rsid w:val="006B1CB8"/>
    <w:rsid w:val="006D0827"/>
    <w:rsid w:val="006D619E"/>
    <w:rsid w:val="006F128B"/>
    <w:rsid w:val="006F3130"/>
    <w:rsid w:val="006F40F2"/>
    <w:rsid w:val="00713EE4"/>
    <w:rsid w:val="00722062"/>
    <w:rsid w:val="00723525"/>
    <w:rsid w:val="00727622"/>
    <w:rsid w:val="0073464B"/>
    <w:rsid w:val="007373F9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C3490"/>
    <w:rsid w:val="00BD068C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459F"/>
    <w:rsid w:val="00D40F94"/>
    <w:rsid w:val="00D47175"/>
    <w:rsid w:val="00D5197D"/>
    <w:rsid w:val="00D7085C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F1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6CD9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AA62E"/>
  <w15:docId w15:val="{0CB4129E-F7C9-4299-BB68-1A56679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66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4</cp:revision>
  <cp:lastPrinted>2014-12-24T02:51:00Z</cp:lastPrinted>
  <dcterms:created xsi:type="dcterms:W3CDTF">2021-06-07T03:26:00Z</dcterms:created>
  <dcterms:modified xsi:type="dcterms:W3CDTF">2021-06-07T03:28:00Z</dcterms:modified>
</cp:coreProperties>
</file>