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7D1BB8" w:rsidRPr="000673C4" w:rsidTr="002A320C">
        <w:tc>
          <w:tcPr>
            <w:tcW w:w="1372" w:type="dxa"/>
            <w:vAlign w:val="center"/>
          </w:tcPr>
          <w:p w:rsidR="007D1BB8" w:rsidRPr="000673C4" w:rsidRDefault="007D1BB8" w:rsidP="007D1BB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7D1BB8" w:rsidRPr="000673C4" w:rsidRDefault="007D1BB8" w:rsidP="007D1BB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7D1BB8" w:rsidRPr="00D310D5" w:rsidRDefault="007D1BB8" w:rsidP="007D1BB8">
            <w:pPr>
              <w:spacing w:line="600" w:lineRule="exact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28"/>
              </w:rPr>
              <w:t>刘玮琳</w:t>
            </w:r>
          </w:p>
        </w:tc>
        <w:tc>
          <w:tcPr>
            <w:tcW w:w="1540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学科</w:t>
            </w:r>
          </w:p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食品质量</w:t>
            </w:r>
            <w:bookmarkStart w:id="0" w:name="_GoBack"/>
            <w:bookmarkEnd w:id="0"/>
            <w:r w:rsidRPr="00D310D5">
              <w:rPr>
                <w:rFonts w:eastAsia="仿宋"/>
                <w:bCs/>
                <w:sz w:val="32"/>
                <w:szCs w:val="32"/>
              </w:rPr>
              <w:t>与安全</w:t>
            </w:r>
          </w:p>
        </w:tc>
        <w:tc>
          <w:tcPr>
            <w:tcW w:w="1716" w:type="dxa"/>
            <w:vAlign w:val="center"/>
          </w:tcPr>
          <w:p w:rsidR="007D1BB8" w:rsidRPr="00D310D5" w:rsidRDefault="007D1BB8" w:rsidP="007D1BB8">
            <w:pPr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研究方向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7D1BB8" w:rsidRPr="00D310D5" w:rsidRDefault="007D1BB8" w:rsidP="007D1BB8">
            <w:pPr>
              <w:spacing w:line="6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营养物生物利用</w:t>
            </w:r>
            <w:r w:rsidRPr="00D310D5">
              <w:rPr>
                <w:rFonts w:eastAsia="仿宋"/>
                <w:bCs/>
                <w:sz w:val="32"/>
                <w:szCs w:val="32"/>
              </w:rPr>
              <w:t>/</w:t>
            </w:r>
            <w:r w:rsidRPr="00D310D5">
              <w:rPr>
                <w:rFonts w:eastAsia="仿宋"/>
                <w:bCs/>
                <w:sz w:val="32"/>
                <w:szCs w:val="32"/>
              </w:rPr>
              <w:t>食品品质学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D1BB8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D310D5">
              <w:rPr>
                <w:rFonts w:eastAsia="仿宋"/>
                <w:bCs/>
                <w:sz w:val="32"/>
                <w:szCs w:val="32"/>
              </w:rPr>
              <w:t>20</w:t>
            </w:r>
            <w:r>
              <w:rPr>
                <w:rFonts w:eastAsia="仿宋"/>
                <w:bCs/>
                <w:sz w:val="32"/>
                <w:szCs w:val="32"/>
              </w:rPr>
              <w:t>2</w:t>
            </w:r>
            <w:r w:rsidR="00B4718B">
              <w:rPr>
                <w:rFonts w:eastAsia="仿宋"/>
                <w:bCs/>
                <w:sz w:val="32"/>
                <w:szCs w:val="32"/>
              </w:rPr>
              <w:t>1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09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01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Pr="00D310D5">
              <w:rPr>
                <w:rFonts w:eastAsia="仿宋"/>
                <w:bCs/>
                <w:sz w:val="32"/>
                <w:szCs w:val="32"/>
              </w:rPr>
              <w:t>至</w:t>
            </w:r>
            <w:r w:rsidRPr="00D310D5">
              <w:rPr>
                <w:rFonts w:eastAsia="仿宋"/>
                <w:bCs/>
                <w:sz w:val="32"/>
                <w:szCs w:val="32"/>
              </w:rPr>
              <w:t xml:space="preserve"> 202</w:t>
            </w:r>
            <w:r w:rsidR="00B4718B">
              <w:rPr>
                <w:rFonts w:eastAsia="仿宋"/>
                <w:bCs/>
                <w:sz w:val="32"/>
                <w:szCs w:val="32"/>
              </w:rPr>
              <w:t>2</w:t>
            </w:r>
            <w:r w:rsidRPr="00D310D5">
              <w:rPr>
                <w:rFonts w:eastAsia="仿宋"/>
                <w:bCs/>
                <w:sz w:val="32"/>
                <w:szCs w:val="32"/>
              </w:rPr>
              <w:t>年</w:t>
            </w:r>
            <w:r w:rsidRPr="00D310D5">
              <w:rPr>
                <w:rFonts w:eastAsia="仿宋"/>
                <w:bCs/>
                <w:sz w:val="32"/>
                <w:szCs w:val="32"/>
              </w:rPr>
              <w:t>06</w:t>
            </w:r>
            <w:r w:rsidRPr="00D310D5">
              <w:rPr>
                <w:rFonts w:eastAsia="仿宋"/>
                <w:bCs/>
                <w:sz w:val="32"/>
                <w:szCs w:val="32"/>
              </w:rPr>
              <w:t>月</w:t>
            </w:r>
            <w:r w:rsidRPr="00D310D5">
              <w:rPr>
                <w:rFonts w:eastAsia="仿宋"/>
                <w:bCs/>
                <w:sz w:val="32"/>
                <w:szCs w:val="32"/>
              </w:rPr>
              <w:t>30</w:t>
            </w:r>
            <w:r w:rsidRPr="00D310D5">
              <w:rPr>
                <w:rFonts w:eastAsia="仿宋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7D1BB8" w:rsidRPr="00D310D5" w:rsidRDefault="007D1BB8" w:rsidP="007D1BB8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1</w:t>
            </w:r>
            <w:r w:rsidRPr="00D310D5">
              <w:rPr>
                <w:sz w:val="24"/>
              </w:rPr>
              <w:t>、指导研究生进行现场教学，</w:t>
            </w:r>
            <w:r w:rsidR="00B4718B" w:rsidRPr="00D310D5">
              <w:rPr>
                <w:sz w:val="24"/>
              </w:rPr>
              <w:t>协助指导老师指导本科生的实验课操作</w:t>
            </w:r>
            <w:r w:rsidRPr="00D310D5">
              <w:rPr>
                <w:sz w:val="24"/>
              </w:rPr>
              <w:t>。</w:t>
            </w:r>
          </w:p>
          <w:p w:rsidR="007D1BB8" w:rsidRPr="00D310D5" w:rsidRDefault="007D1BB8" w:rsidP="007D1BB8">
            <w:pPr>
              <w:spacing w:line="460" w:lineRule="exact"/>
              <w:rPr>
                <w:rFonts w:hint="eastAsia"/>
                <w:sz w:val="24"/>
              </w:rPr>
            </w:pPr>
            <w:r w:rsidRPr="00D310D5">
              <w:rPr>
                <w:sz w:val="24"/>
              </w:rPr>
              <w:t>2</w:t>
            </w:r>
            <w:r w:rsidRPr="00D310D5">
              <w:rPr>
                <w:sz w:val="24"/>
              </w:rPr>
              <w:t>、指导研究生批改本科生作业、答疑</w:t>
            </w:r>
            <w:r w:rsidR="00B4718B">
              <w:rPr>
                <w:rFonts w:hint="eastAsia"/>
                <w:sz w:val="24"/>
              </w:rPr>
              <w:t>。</w:t>
            </w:r>
          </w:p>
          <w:p w:rsidR="007D1BB8" w:rsidRPr="00D310D5" w:rsidRDefault="007D1BB8" w:rsidP="007D1BB8">
            <w:pPr>
              <w:spacing w:line="460" w:lineRule="exact"/>
              <w:rPr>
                <w:sz w:val="24"/>
              </w:rPr>
            </w:pPr>
            <w:r w:rsidRPr="00D310D5">
              <w:rPr>
                <w:sz w:val="24"/>
              </w:rPr>
              <w:t>3</w:t>
            </w:r>
            <w:r w:rsidRPr="00D310D5">
              <w:rPr>
                <w:sz w:val="24"/>
              </w:rPr>
              <w:t>、指导研究生</w:t>
            </w:r>
            <w:r>
              <w:rPr>
                <w:rFonts w:hint="eastAsia"/>
                <w:sz w:val="24"/>
              </w:rPr>
              <w:t>进行</w:t>
            </w:r>
            <w:r w:rsidRPr="00D310D5">
              <w:rPr>
                <w:sz w:val="24"/>
              </w:rPr>
              <w:t>科研实验，使其能独立完成</w:t>
            </w:r>
            <w:r>
              <w:rPr>
                <w:rFonts w:hint="eastAsia"/>
                <w:sz w:val="24"/>
              </w:rPr>
              <w:t>研究生实验安排</w:t>
            </w:r>
            <w:r w:rsidRPr="00D310D5">
              <w:rPr>
                <w:sz w:val="24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内容：</w:t>
            </w:r>
            <w:r w:rsidRPr="00C51764">
              <w:rPr>
                <w:sz w:val="24"/>
              </w:rPr>
              <w:t>（</w:t>
            </w:r>
            <w:r w:rsidRPr="00C51764">
              <w:rPr>
                <w:sz w:val="24"/>
              </w:rPr>
              <w:t>1</w:t>
            </w:r>
            <w:r w:rsidRPr="00C51764">
              <w:rPr>
                <w:sz w:val="24"/>
              </w:rPr>
              <w:t>）《</w:t>
            </w:r>
            <w:r w:rsidR="00B4718B">
              <w:rPr>
                <w:rFonts w:hint="eastAsia"/>
                <w:sz w:val="24"/>
              </w:rPr>
              <w:t>专业核心课程大实验</w:t>
            </w:r>
            <w:r w:rsidRPr="00C51764">
              <w:rPr>
                <w:sz w:val="24"/>
              </w:rPr>
              <w:t>》现场</w:t>
            </w:r>
            <w:r w:rsidR="00B4718B">
              <w:rPr>
                <w:rFonts w:hint="eastAsia"/>
                <w:sz w:val="24"/>
              </w:rPr>
              <w:t>实验</w:t>
            </w:r>
            <w:r w:rsidRPr="00C51764">
              <w:rPr>
                <w:sz w:val="24"/>
              </w:rPr>
              <w:t>课教学</w:t>
            </w:r>
            <w:r w:rsidR="00B4718B">
              <w:rPr>
                <w:sz w:val="24"/>
              </w:rPr>
              <w:t>3-6</w:t>
            </w:r>
            <w:r w:rsidRPr="00C51764">
              <w:rPr>
                <w:sz w:val="24"/>
              </w:rPr>
              <w:t>课时；（</w:t>
            </w:r>
            <w:r w:rsidRPr="00C51764">
              <w:rPr>
                <w:sz w:val="24"/>
              </w:rPr>
              <w:t>2</w:t>
            </w:r>
            <w:r w:rsidRPr="00C51764">
              <w:rPr>
                <w:sz w:val="24"/>
              </w:rPr>
              <w:t>）协助批改</w:t>
            </w:r>
            <w:r>
              <w:rPr>
                <w:rFonts w:hint="eastAsia"/>
                <w:sz w:val="24"/>
              </w:rPr>
              <w:t>本科生</w:t>
            </w:r>
            <w:r w:rsidRPr="00C51764">
              <w:rPr>
                <w:sz w:val="24"/>
              </w:rPr>
              <w:t>作业、</w:t>
            </w:r>
            <w:r>
              <w:rPr>
                <w:rFonts w:hint="eastAsia"/>
                <w:sz w:val="24"/>
              </w:rPr>
              <w:t>现场</w:t>
            </w:r>
            <w:r w:rsidRPr="00C51764">
              <w:rPr>
                <w:sz w:val="24"/>
              </w:rPr>
              <w:t>答疑；（</w:t>
            </w:r>
            <w:r w:rsidR="00B4718B">
              <w:rPr>
                <w:rFonts w:hint="eastAsia"/>
                <w:sz w:val="24"/>
              </w:rPr>
              <w:t>3</w:t>
            </w:r>
            <w:r w:rsidRPr="00C51764">
              <w:rPr>
                <w:sz w:val="24"/>
              </w:rPr>
              <w:t>）指导</w:t>
            </w:r>
            <w:r w:rsidR="00B4718B">
              <w:rPr>
                <w:rFonts w:hint="eastAsia"/>
                <w:sz w:val="24"/>
              </w:rPr>
              <w:t>本科生</w:t>
            </w:r>
            <w:r w:rsidRPr="00C51764">
              <w:rPr>
                <w:sz w:val="24"/>
              </w:rPr>
              <w:t>毕业</w:t>
            </w:r>
            <w:r w:rsidRPr="00C51764">
              <w:rPr>
                <w:bCs/>
                <w:sz w:val="24"/>
              </w:rPr>
              <w:t>论文实验及论文写作</w:t>
            </w:r>
            <w:r w:rsidR="00B4718B">
              <w:rPr>
                <w:rFonts w:hint="eastAsia"/>
                <w:bCs/>
                <w:sz w:val="24"/>
              </w:rPr>
              <w:t>。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方式：</w:t>
            </w:r>
            <w:r w:rsidRPr="00C51764">
              <w:rPr>
                <w:bCs/>
                <w:sz w:val="24"/>
              </w:rPr>
              <w:t xml:space="preserve"> </w:t>
            </w:r>
            <w:r w:rsidRPr="00C51764">
              <w:rPr>
                <w:bCs/>
                <w:sz w:val="24"/>
              </w:rPr>
              <w:t>现场指导或线下指导。</w:t>
            </w:r>
          </w:p>
          <w:p w:rsidR="007D1BB8" w:rsidRDefault="007D1BB8" w:rsidP="007D1BB8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时间安排：贯穿一个学年，其中课程答疑安排在学期</w:t>
            </w:r>
            <w:r>
              <w:rPr>
                <w:rFonts w:hint="eastAsia"/>
                <w:bCs/>
                <w:sz w:val="24"/>
              </w:rPr>
              <w:t>末</w:t>
            </w:r>
            <w:r w:rsidRPr="00C51764">
              <w:rPr>
                <w:bCs/>
                <w:sz w:val="24"/>
              </w:rPr>
              <w:t>、实验教学课程安排在暑期短学期。</w:t>
            </w:r>
          </w:p>
          <w:p w:rsidR="00A4492E" w:rsidRPr="00F471FC" w:rsidRDefault="007D1BB8" w:rsidP="007D1BB8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地点：</w:t>
            </w:r>
            <w:proofErr w:type="gramStart"/>
            <w:r w:rsidRPr="00C51764">
              <w:rPr>
                <w:bCs/>
                <w:sz w:val="24"/>
              </w:rPr>
              <w:t>食品楼</w:t>
            </w:r>
            <w:proofErr w:type="gramEnd"/>
            <w:r w:rsidRPr="00C51764">
              <w:rPr>
                <w:bCs/>
                <w:sz w:val="24"/>
              </w:rPr>
              <w:t>328</w:t>
            </w:r>
            <w:r w:rsidRPr="00C51764">
              <w:rPr>
                <w:bCs/>
                <w:sz w:val="24"/>
              </w:rPr>
              <w:t>、</w:t>
            </w:r>
            <w:r w:rsidRPr="00C51764">
              <w:rPr>
                <w:bCs/>
                <w:sz w:val="24"/>
              </w:rPr>
              <w:t>330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6B" w:rsidRDefault="00B55A6B">
      <w:r>
        <w:separator/>
      </w:r>
    </w:p>
  </w:endnote>
  <w:endnote w:type="continuationSeparator" w:id="0">
    <w:p w:rsidR="00B55A6B" w:rsidRDefault="00B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6B" w:rsidRDefault="00B55A6B">
      <w:r>
        <w:separator/>
      </w:r>
    </w:p>
  </w:footnote>
  <w:footnote w:type="continuationSeparator" w:id="0">
    <w:p w:rsidR="00B55A6B" w:rsidRDefault="00B5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D1BB8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4718B"/>
    <w:rsid w:val="00B55A6B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376C"/>
    <w:rsid w:val="00F54260"/>
    <w:rsid w:val="00F730FB"/>
    <w:rsid w:val="00F73B0A"/>
    <w:rsid w:val="00F75A50"/>
    <w:rsid w:val="00FA0986"/>
    <w:rsid w:val="00FC7F04"/>
    <w:rsid w:val="00FF1D05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FE87D"/>
  <w15:docId w15:val="{E0D5195F-973C-494D-81A3-15F3ECD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ivviw</cp:lastModifiedBy>
  <cp:revision>3</cp:revision>
  <cp:lastPrinted>2014-12-24T02:51:00Z</cp:lastPrinted>
  <dcterms:created xsi:type="dcterms:W3CDTF">2021-06-17T02:33:00Z</dcterms:created>
  <dcterms:modified xsi:type="dcterms:W3CDTF">2021-06-17T02:44:00Z</dcterms:modified>
</cp:coreProperties>
</file>