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E7" w:rsidRPr="00FA5E4A" w:rsidRDefault="00671DD4">
      <w:pPr>
        <w:rPr>
          <w:b/>
          <w:bCs/>
          <w:color w:val="555555"/>
          <w:sz w:val="28"/>
          <w:szCs w:val="28"/>
          <w:shd w:val="clear" w:color="auto" w:fill="FFFFFF"/>
        </w:rPr>
      </w:pPr>
      <w:r w:rsidRPr="00FA5E4A">
        <w:rPr>
          <w:rFonts w:hint="eastAsia"/>
          <w:b/>
          <w:bCs/>
          <w:color w:val="555555"/>
          <w:sz w:val="28"/>
          <w:szCs w:val="28"/>
          <w:shd w:val="clear" w:color="auto" w:fill="FFFFFF"/>
        </w:rPr>
        <w:t>关于开展</w:t>
      </w:r>
      <w:r w:rsidRPr="00FA5E4A">
        <w:rPr>
          <w:rFonts w:hint="eastAsia"/>
          <w:b/>
          <w:bCs/>
          <w:color w:val="555555"/>
          <w:sz w:val="28"/>
          <w:szCs w:val="28"/>
          <w:shd w:val="clear" w:color="auto" w:fill="FFFFFF"/>
        </w:rPr>
        <w:t>202</w:t>
      </w:r>
      <w:r w:rsidR="000F1FD1" w:rsidRPr="00FA5E4A">
        <w:rPr>
          <w:rFonts w:hint="eastAsia"/>
          <w:b/>
          <w:bCs/>
          <w:color w:val="555555"/>
          <w:sz w:val="28"/>
          <w:szCs w:val="28"/>
          <w:shd w:val="clear" w:color="auto" w:fill="FFFFFF"/>
        </w:rPr>
        <w:t>2</w:t>
      </w:r>
      <w:r w:rsidRPr="00FA5E4A">
        <w:rPr>
          <w:rFonts w:hint="eastAsia"/>
          <w:b/>
          <w:bCs/>
          <w:color w:val="555555"/>
          <w:sz w:val="28"/>
          <w:szCs w:val="28"/>
          <w:shd w:val="clear" w:color="auto" w:fill="FFFFFF"/>
        </w:rPr>
        <w:t>年浙江省教育厅一般科研项目（专业学位</w:t>
      </w:r>
      <w:r w:rsidRPr="00FA5E4A">
        <w:rPr>
          <w:rFonts w:hint="eastAsia"/>
          <w:b/>
          <w:bCs/>
          <w:color w:val="555555"/>
          <w:sz w:val="28"/>
          <w:szCs w:val="28"/>
          <w:shd w:val="clear" w:color="auto" w:fill="FFFFFF"/>
        </w:rPr>
        <w:t xml:space="preserve"> </w:t>
      </w:r>
      <w:r w:rsidRPr="00FA5E4A">
        <w:rPr>
          <w:rFonts w:hint="eastAsia"/>
          <w:b/>
          <w:bCs/>
          <w:color w:val="555555"/>
          <w:sz w:val="28"/>
          <w:szCs w:val="28"/>
          <w:shd w:val="clear" w:color="auto" w:fill="FFFFFF"/>
        </w:rPr>
        <w:t>研究生专项）申报立项、结题工作的通知</w:t>
      </w:r>
    </w:p>
    <w:p w:rsidR="00671DD4" w:rsidRPr="00671DD4" w:rsidRDefault="00671DD4" w:rsidP="006C5FF5">
      <w:pPr>
        <w:widowControl/>
        <w:shd w:val="clear" w:color="auto" w:fill="FFFFFF"/>
        <w:spacing w:line="400" w:lineRule="exact"/>
        <w:ind w:firstLine="480"/>
        <w:jc w:val="left"/>
        <w:rPr>
          <w:rFonts w:ascii="宋体" w:eastAsia="宋体" w:hAnsi="宋体" w:cs="宋体"/>
          <w:color w:val="555555"/>
          <w:kern w:val="0"/>
          <w:szCs w:val="21"/>
        </w:rPr>
      </w:pPr>
      <w:r w:rsidRPr="00671DD4">
        <w:rPr>
          <w:rFonts w:ascii="宋体" w:eastAsia="宋体" w:hAnsi="宋体" w:cs="宋体" w:hint="eastAsia"/>
          <w:color w:val="555555"/>
          <w:kern w:val="0"/>
          <w:sz w:val="24"/>
          <w:szCs w:val="24"/>
        </w:rPr>
        <w:t>根据《浙江省教育厅办公室关于202</w:t>
      </w:r>
      <w:r w:rsidR="000F1FD1">
        <w:rPr>
          <w:rFonts w:ascii="宋体" w:eastAsia="宋体" w:hAnsi="宋体" w:cs="宋体" w:hint="eastAsia"/>
          <w:color w:val="555555"/>
          <w:kern w:val="0"/>
          <w:sz w:val="24"/>
          <w:szCs w:val="24"/>
        </w:rPr>
        <w:t>2</w:t>
      </w:r>
      <w:r w:rsidRPr="00671DD4">
        <w:rPr>
          <w:rFonts w:ascii="宋体" w:eastAsia="宋体" w:hAnsi="宋体" w:cs="宋体" w:hint="eastAsia"/>
          <w:color w:val="555555"/>
          <w:kern w:val="0"/>
          <w:sz w:val="24"/>
          <w:szCs w:val="24"/>
        </w:rPr>
        <w:t>年省教育厅一般科研项目立项的通知》（浙教办函[202</w:t>
      </w:r>
      <w:r w:rsidR="000F1FD1">
        <w:rPr>
          <w:rFonts w:ascii="宋体" w:eastAsia="宋体" w:hAnsi="宋体" w:cs="宋体" w:hint="eastAsia"/>
          <w:color w:val="555555"/>
          <w:kern w:val="0"/>
          <w:sz w:val="24"/>
          <w:szCs w:val="24"/>
        </w:rPr>
        <w:t>2</w:t>
      </w:r>
      <w:r w:rsidRPr="00671DD4">
        <w:rPr>
          <w:rFonts w:ascii="宋体" w:eastAsia="宋体" w:hAnsi="宋体" w:cs="宋体" w:hint="eastAsia"/>
          <w:color w:val="555555"/>
          <w:kern w:val="0"/>
          <w:sz w:val="24"/>
          <w:szCs w:val="24"/>
        </w:rPr>
        <w:t>]</w:t>
      </w:r>
      <w:r w:rsidR="000F1FD1">
        <w:rPr>
          <w:rFonts w:ascii="宋体" w:eastAsia="宋体" w:hAnsi="宋体" w:cs="宋体" w:hint="eastAsia"/>
          <w:color w:val="555555"/>
          <w:kern w:val="0"/>
          <w:sz w:val="24"/>
          <w:szCs w:val="24"/>
        </w:rPr>
        <w:t>122</w:t>
      </w:r>
      <w:r w:rsidRPr="00671DD4">
        <w:rPr>
          <w:rFonts w:ascii="宋体" w:eastAsia="宋体" w:hAnsi="宋体" w:cs="宋体" w:hint="eastAsia"/>
          <w:color w:val="555555"/>
          <w:kern w:val="0"/>
          <w:sz w:val="24"/>
          <w:szCs w:val="24"/>
        </w:rPr>
        <w:t>号）要求，现就开展202</w:t>
      </w:r>
      <w:r w:rsidR="000F1FD1">
        <w:rPr>
          <w:rFonts w:ascii="宋体" w:eastAsia="宋体" w:hAnsi="宋体" w:cs="宋体" w:hint="eastAsia"/>
          <w:color w:val="555555"/>
          <w:kern w:val="0"/>
          <w:sz w:val="24"/>
          <w:szCs w:val="24"/>
        </w:rPr>
        <w:t>2</w:t>
      </w:r>
      <w:r w:rsidRPr="00671DD4">
        <w:rPr>
          <w:rFonts w:ascii="宋体" w:eastAsia="宋体" w:hAnsi="宋体" w:cs="宋体" w:hint="eastAsia"/>
          <w:color w:val="555555"/>
          <w:kern w:val="0"/>
          <w:sz w:val="24"/>
          <w:szCs w:val="24"/>
        </w:rPr>
        <w:t>年浙江省教育厅一般科研项目（研究生专项）申报立项有关事项通知如下:</w:t>
      </w:r>
    </w:p>
    <w:p w:rsidR="00671DD4" w:rsidRPr="00671DD4" w:rsidRDefault="00671DD4" w:rsidP="006C5FF5">
      <w:pPr>
        <w:widowControl/>
        <w:shd w:val="clear" w:color="auto" w:fill="FFFFFF"/>
        <w:spacing w:line="400" w:lineRule="exact"/>
        <w:ind w:firstLine="562"/>
        <w:jc w:val="left"/>
        <w:rPr>
          <w:rFonts w:ascii="宋体" w:eastAsia="宋体" w:hAnsi="宋体" w:cs="宋体"/>
          <w:color w:val="555555"/>
          <w:kern w:val="0"/>
          <w:szCs w:val="21"/>
        </w:rPr>
      </w:pPr>
      <w:r w:rsidRPr="00671DD4">
        <w:rPr>
          <w:rFonts w:ascii="宋体" w:eastAsia="宋体" w:hAnsi="宋体" w:cs="宋体" w:hint="eastAsia"/>
          <w:b/>
          <w:bCs/>
          <w:color w:val="555555"/>
          <w:kern w:val="0"/>
          <w:sz w:val="24"/>
          <w:szCs w:val="24"/>
        </w:rPr>
        <w:t>一、202</w:t>
      </w:r>
      <w:r w:rsidR="000F1FD1">
        <w:rPr>
          <w:rFonts w:ascii="宋体" w:eastAsia="宋体" w:hAnsi="宋体" w:cs="宋体" w:hint="eastAsia"/>
          <w:b/>
          <w:bCs/>
          <w:color w:val="555555"/>
          <w:kern w:val="0"/>
          <w:sz w:val="24"/>
          <w:szCs w:val="24"/>
        </w:rPr>
        <w:t>2</w:t>
      </w:r>
      <w:r w:rsidRPr="00671DD4">
        <w:rPr>
          <w:rFonts w:ascii="宋体" w:eastAsia="宋体" w:hAnsi="宋体" w:cs="宋体" w:hint="eastAsia"/>
          <w:b/>
          <w:bCs/>
          <w:color w:val="555555"/>
          <w:kern w:val="0"/>
          <w:sz w:val="24"/>
          <w:szCs w:val="24"/>
        </w:rPr>
        <w:t>年省教育厅一般科研项目（专业学位研究生专项）申报工作</w:t>
      </w:r>
    </w:p>
    <w:p w:rsidR="00671DD4" w:rsidRPr="00671DD4" w:rsidRDefault="00671DD4" w:rsidP="006C5FF5">
      <w:pPr>
        <w:widowControl/>
        <w:shd w:val="clear" w:color="auto" w:fill="FFFFFF"/>
        <w:spacing w:line="400" w:lineRule="exact"/>
        <w:ind w:firstLine="480"/>
        <w:jc w:val="left"/>
        <w:rPr>
          <w:rFonts w:ascii="宋体" w:eastAsia="宋体" w:hAnsi="宋体" w:cs="宋体"/>
          <w:color w:val="555555"/>
          <w:kern w:val="0"/>
          <w:szCs w:val="21"/>
        </w:rPr>
      </w:pPr>
      <w:r w:rsidRPr="00671DD4">
        <w:rPr>
          <w:rFonts w:ascii="宋体" w:eastAsia="宋体" w:hAnsi="宋体" w:cs="宋体" w:hint="eastAsia"/>
          <w:color w:val="555555"/>
          <w:kern w:val="0"/>
          <w:sz w:val="24"/>
          <w:szCs w:val="24"/>
        </w:rPr>
        <w:t>（一）立项基本要求</w:t>
      </w:r>
    </w:p>
    <w:p w:rsidR="00671DD4" w:rsidRPr="00671DD4" w:rsidRDefault="00671DD4" w:rsidP="006C5FF5">
      <w:pPr>
        <w:widowControl/>
        <w:shd w:val="clear" w:color="auto" w:fill="FFFFFF"/>
        <w:spacing w:line="400" w:lineRule="exact"/>
        <w:ind w:firstLine="480"/>
        <w:jc w:val="left"/>
        <w:rPr>
          <w:rFonts w:ascii="宋体" w:eastAsia="宋体" w:hAnsi="宋体" w:cs="宋体"/>
          <w:color w:val="555555"/>
          <w:kern w:val="0"/>
          <w:szCs w:val="21"/>
        </w:rPr>
      </w:pPr>
      <w:r w:rsidRPr="00671DD4">
        <w:rPr>
          <w:rFonts w:ascii="宋体" w:eastAsia="宋体" w:hAnsi="宋体" w:cs="宋体" w:hint="eastAsia"/>
          <w:color w:val="555555"/>
          <w:kern w:val="0"/>
          <w:sz w:val="24"/>
          <w:szCs w:val="24"/>
        </w:rPr>
        <w:t>1.重点</w:t>
      </w:r>
      <w:r w:rsidR="000F1FD1">
        <w:rPr>
          <w:rFonts w:ascii="宋体" w:eastAsia="宋体" w:hAnsi="宋体" w:cs="宋体" w:hint="eastAsia"/>
          <w:color w:val="555555"/>
          <w:kern w:val="0"/>
          <w:sz w:val="24"/>
          <w:szCs w:val="24"/>
        </w:rPr>
        <w:t>聚焦</w:t>
      </w:r>
      <w:r w:rsidRPr="00671DD4">
        <w:rPr>
          <w:rFonts w:ascii="宋体" w:eastAsia="宋体" w:hAnsi="宋体" w:cs="宋体" w:hint="eastAsia"/>
          <w:color w:val="555555"/>
          <w:kern w:val="0"/>
          <w:sz w:val="24"/>
          <w:szCs w:val="24"/>
        </w:rPr>
        <w:t>互联网+、生命健康、新材料</w:t>
      </w:r>
      <w:r w:rsidR="000F1FD1">
        <w:rPr>
          <w:rFonts w:ascii="宋体" w:eastAsia="宋体" w:hAnsi="宋体" w:cs="宋体" w:hint="eastAsia"/>
          <w:color w:val="555555"/>
          <w:kern w:val="0"/>
          <w:sz w:val="24"/>
          <w:szCs w:val="24"/>
        </w:rPr>
        <w:t>、碳达峰碳中和、海洋科技、农业科技、共同富裕、乡村振兴等重点领域以及浙江</w:t>
      </w:r>
      <w:r w:rsidRPr="00671DD4">
        <w:rPr>
          <w:rFonts w:ascii="宋体" w:eastAsia="宋体" w:hAnsi="宋体" w:cs="宋体" w:hint="eastAsia"/>
          <w:color w:val="555555"/>
          <w:kern w:val="0"/>
          <w:sz w:val="24"/>
          <w:szCs w:val="24"/>
        </w:rPr>
        <w:t>省相关“十四五”规划阐明的重点研究方向</w:t>
      </w:r>
      <w:r w:rsidR="000F1FD1">
        <w:rPr>
          <w:rFonts w:ascii="宋体" w:eastAsia="宋体" w:hAnsi="宋体" w:cs="宋体" w:hint="eastAsia"/>
          <w:color w:val="555555"/>
          <w:kern w:val="0"/>
          <w:sz w:val="24"/>
          <w:szCs w:val="24"/>
        </w:rPr>
        <w:t>，</w:t>
      </w:r>
      <w:r w:rsidRPr="00671DD4">
        <w:rPr>
          <w:rFonts w:ascii="宋体" w:eastAsia="宋体" w:hAnsi="宋体" w:cs="宋体" w:hint="eastAsia"/>
          <w:color w:val="555555"/>
          <w:kern w:val="0"/>
          <w:sz w:val="24"/>
          <w:szCs w:val="24"/>
        </w:rPr>
        <w:t>注重加强基础研究。</w:t>
      </w:r>
    </w:p>
    <w:p w:rsidR="00671DD4" w:rsidRPr="00671DD4" w:rsidRDefault="00671DD4" w:rsidP="006C5FF5">
      <w:pPr>
        <w:widowControl/>
        <w:shd w:val="clear" w:color="auto" w:fill="FFFFFF"/>
        <w:spacing w:line="400" w:lineRule="exact"/>
        <w:ind w:firstLine="480"/>
        <w:jc w:val="left"/>
        <w:rPr>
          <w:rFonts w:ascii="宋体" w:eastAsia="宋体" w:hAnsi="宋体" w:cs="宋体"/>
          <w:color w:val="555555"/>
          <w:kern w:val="0"/>
          <w:szCs w:val="21"/>
        </w:rPr>
      </w:pPr>
      <w:r w:rsidRPr="00671DD4">
        <w:rPr>
          <w:rFonts w:ascii="宋体" w:eastAsia="宋体" w:hAnsi="宋体" w:cs="宋体" w:hint="eastAsia"/>
          <w:color w:val="555555"/>
          <w:kern w:val="0"/>
          <w:sz w:val="24"/>
          <w:szCs w:val="24"/>
        </w:rPr>
        <w:t>2.作为项目负责人原则上每人只能同时在研 1 个省教育厅一般科研项目。</w:t>
      </w:r>
    </w:p>
    <w:p w:rsidR="00671DD4" w:rsidRPr="00671DD4" w:rsidRDefault="00671DD4" w:rsidP="006C5FF5">
      <w:pPr>
        <w:widowControl/>
        <w:shd w:val="clear" w:color="auto" w:fill="FFFFFF"/>
        <w:spacing w:line="400" w:lineRule="exact"/>
        <w:ind w:firstLine="480"/>
        <w:jc w:val="left"/>
        <w:rPr>
          <w:rFonts w:ascii="宋体" w:eastAsia="宋体" w:hAnsi="宋体" w:cs="宋体"/>
          <w:color w:val="555555"/>
          <w:kern w:val="0"/>
          <w:szCs w:val="21"/>
        </w:rPr>
      </w:pPr>
      <w:r w:rsidRPr="00671DD4">
        <w:rPr>
          <w:rFonts w:ascii="宋体" w:eastAsia="宋体" w:hAnsi="宋体" w:cs="宋体" w:hint="eastAsia"/>
          <w:color w:val="555555"/>
          <w:kern w:val="0"/>
          <w:sz w:val="24"/>
          <w:szCs w:val="24"/>
        </w:rPr>
        <w:t>3.高校专业学位研究生培养模式改革专项的</w:t>
      </w:r>
      <w:r w:rsidRPr="00FF6F26">
        <w:rPr>
          <w:rFonts w:ascii="宋体" w:eastAsia="宋体" w:hAnsi="宋体" w:cs="宋体" w:hint="eastAsia"/>
          <w:color w:val="FF0000"/>
          <w:kern w:val="0"/>
          <w:sz w:val="24"/>
          <w:szCs w:val="24"/>
        </w:rPr>
        <w:t>研究期限一般</w:t>
      </w:r>
      <w:r w:rsidRPr="00FF6F26">
        <w:rPr>
          <w:rFonts w:ascii="宋体" w:eastAsia="宋体" w:hAnsi="宋体" w:cs="宋体" w:hint="eastAsia"/>
          <w:b/>
          <w:bCs/>
          <w:color w:val="FF0000"/>
          <w:kern w:val="0"/>
          <w:sz w:val="24"/>
          <w:szCs w:val="24"/>
        </w:rPr>
        <w:t>不超过1年</w:t>
      </w:r>
      <w:r w:rsidRPr="00671DD4">
        <w:rPr>
          <w:rFonts w:ascii="宋体" w:eastAsia="宋体" w:hAnsi="宋体" w:cs="宋体" w:hint="eastAsia"/>
          <w:color w:val="555555"/>
          <w:kern w:val="0"/>
          <w:sz w:val="24"/>
          <w:szCs w:val="24"/>
        </w:rPr>
        <w:t>，</w:t>
      </w:r>
      <w:r w:rsidRPr="00671DD4">
        <w:rPr>
          <w:rFonts w:ascii="宋体" w:eastAsia="宋体" w:hAnsi="宋体" w:cs="宋体" w:hint="eastAsia"/>
          <w:b/>
          <w:bCs/>
          <w:color w:val="555555"/>
          <w:kern w:val="0"/>
          <w:sz w:val="24"/>
          <w:szCs w:val="24"/>
        </w:rPr>
        <w:t>项目负责人应当为在读专业学位研究生</w:t>
      </w:r>
      <w:r w:rsidRPr="00671DD4">
        <w:rPr>
          <w:rFonts w:ascii="宋体" w:eastAsia="宋体" w:hAnsi="宋体" w:cs="宋体" w:hint="eastAsia"/>
          <w:color w:val="555555"/>
          <w:kern w:val="0"/>
          <w:sz w:val="24"/>
          <w:szCs w:val="24"/>
        </w:rPr>
        <w:t>，且距毕业时间不少于1年；研究生导师应当同时作为项目组成员，加强对研究生的指导，督促研究生按时按计划推进项目研究工作，并于毕业前办理项目结题。</w:t>
      </w:r>
      <w:r w:rsidRPr="00DC75A5">
        <w:rPr>
          <w:rFonts w:ascii="宋体" w:eastAsia="宋体" w:hAnsi="宋体" w:cs="宋体" w:hint="eastAsia"/>
          <w:color w:val="FF0000"/>
          <w:kern w:val="0"/>
          <w:sz w:val="24"/>
          <w:szCs w:val="24"/>
        </w:rPr>
        <w:t>如研究生导师指导的研究生有延期在研的省教育厅一般科研项目，不得参与本次项目的申报。</w:t>
      </w:r>
      <w:r w:rsidRPr="00671DD4">
        <w:rPr>
          <w:rFonts w:ascii="宋体" w:eastAsia="宋体" w:hAnsi="宋体" w:cs="宋体" w:hint="eastAsia"/>
          <w:color w:val="555555"/>
          <w:kern w:val="0"/>
          <w:sz w:val="24"/>
          <w:szCs w:val="24"/>
        </w:rPr>
        <w:t>项目的申报与管理参照浙江省教育厅一般科研项目相关管理办法执行。</w:t>
      </w:r>
    </w:p>
    <w:p w:rsidR="00671DD4" w:rsidRPr="00671DD4" w:rsidRDefault="00671DD4" w:rsidP="006C5FF5">
      <w:pPr>
        <w:widowControl/>
        <w:shd w:val="clear" w:color="auto" w:fill="FFFFFF"/>
        <w:spacing w:line="400" w:lineRule="exact"/>
        <w:ind w:firstLine="480"/>
        <w:jc w:val="left"/>
        <w:rPr>
          <w:rFonts w:ascii="宋体" w:eastAsia="宋体" w:hAnsi="宋体" w:cs="宋体"/>
          <w:color w:val="555555"/>
          <w:kern w:val="0"/>
          <w:szCs w:val="21"/>
        </w:rPr>
      </w:pPr>
      <w:r w:rsidRPr="00671DD4">
        <w:rPr>
          <w:rFonts w:ascii="宋体" w:eastAsia="宋体" w:hAnsi="宋体" w:cs="宋体" w:hint="eastAsia"/>
          <w:color w:val="555555"/>
          <w:kern w:val="0"/>
          <w:sz w:val="24"/>
          <w:szCs w:val="24"/>
        </w:rPr>
        <w:t>4.</w:t>
      </w:r>
      <w:r w:rsidRPr="00DC75A5">
        <w:rPr>
          <w:rFonts w:ascii="宋体" w:eastAsia="宋体" w:hAnsi="宋体" w:cs="宋体" w:hint="eastAsia"/>
          <w:color w:val="555555"/>
          <w:kern w:val="0"/>
          <w:sz w:val="24"/>
          <w:szCs w:val="24"/>
        </w:rPr>
        <w:t>项目主要资助</w:t>
      </w:r>
      <w:r w:rsidRPr="00DC75A5">
        <w:rPr>
          <w:rFonts w:ascii="宋体" w:eastAsia="宋体" w:hAnsi="宋体" w:cs="宋体" w:hint="eastAsia"/>
          <w:bCs/>
          <w:color w:val="555555"/>
          <w:kern w:val="0"/>
          <w:sz w:val="24"/>
          <w:szCs w:val="24"/>
        </w:rPr>
        <w:t>在读专业学位研究生</w:t>
      </w:r>
      <w:r w:rsidRPr="00DC75A5">
        <w:rPr>
          <w:rFonts w:ascii="宋体" w:eastAsia="宋体" w:hAnsi="宋体" w:cs="宋体" w:hint="eastAsia"/>
          <w:color w:val="555555"/>
          <w:kern w:val="0"/>
          <w:sz w:val="24"/>
          <w:szCs w:val="24"/>
        </w:rPr>
        <w:t>，理工类项目资助经费1万元，人文社科类项目资助经费0.5万元，</w:t>
      </w:r>
      <w:r w:rsidRPr="00DC75A5">
        <w:rPr>
          <w:rFonts w:ascii="宋体" w:eastAsia="宋体" w:hAnsi="宋体" w:cs="宋体" w:hint="eastAsia"/>
          <w:bCs/>
          <w:color w:val="555555"/>
          <w:kern w:val="0"/>
          <w:sz w:val="24"/>
          <w:szCs w:val="24"/>
        </w:rPr>
        <w:t>项目经费报销须经导师批准同意</w:t>
      </w:r>
      <w:r w:rsidRPr="00DC75A5">
        <w:rPr>
          <w:rFonts w:ascii="宋体" w:eastAsia="宋体" w:hAnsi="宋体" w:cs="宋体" w:hint="eastAsia"/>
          <w:color w:val="555555"/>
          <w:kern w:val="0"/>
          <w:sz w:val="24"/>
          <w:szCs w:val="24"/>
        </w:rPr>
        <w:t>。</w:t>
      </w:r>
      <w:r w:rsidRPr="00671DD4">
        <w:rPr>
          <w:rFonts w:ascii="宋体" w:eastAsia="宋体" w:hAnsi="宋体" w:cs="宋体" w:hint="eastAsia"/>
          <w:color w:val="555555"/>
          <w:kern w:val="0"/>
          <w:sz w:val="24"/>
          <w:szCs w:val="24"/>
        </w:rPr>
        <w:t>项目申请者必须是项目的实际研究者，并有足够的时间和精力从事研究，项目研究人员一般应组成课题组，建有合理的团队。</w:t>
      </w:r>
    </w:p>
    <w:p w:rsidR="00671DD4" w:rsidRPr="00671DD4" w:rsidRDefault="00671DD4" w:rsidP="006C5FF5">
      <w:pPr>
        <w:widowControl/>
        <w:shd w:val="clear" w:color="auto" w:fill="FFFFFF"/>
        <w:spacing w:line="400" w:lineRule="exact"/>
        <w:ind w:firstLine="480"/>
        <w:jc w:val="left"/>
        <w:rPr>
          <w:rFonts w:ascii="宋体" w:eastAsia="宋体" w:hAnsi="宋体" w:cs="宋体"/>
          <w:color w:val="555555"/>
          <w:kern w:val="0"/>
          <w:szCs w:val="21"/>
        </w:rPr>
      </w:pPr>
      <w:r w:rsidRPr="00671DD4">
        <w:rPr>
          <w:rFonts w:ascii="宋体" w:eastAsia="宋体" w:hAnsi="宋体" w:cs="宋体" w:hint="eastAsia"/>
          <w:color w:val="555555"/>
          <w:kern w:val="0"/>
          <w:sz w:val="24"/>
          <w:szCs w:val="24"/>
        </w:rPr>
        <w:t>（二）申请与评审程序</w:t>
      </w:r>
    </w:p>
    <w:p w:rsidR="00671DD4" w:rsidRPr="00671DD4" w:rsidRDefault="00671DD4" w:rsidP="006C5FF5">
      <w:pPr>
        <w:widowControl/>
        <w:shd w:val="clear" w:color="auto" w:fill="FFFFFF"/>
        <w:spacing w:line="400" w:lineRule="exact"/>
        <w:ind w:firstLine="480"/>
        <w:jc w:val="left"/>
        <w:rPr>
          <w:rFonts w:ascii="宋体" w:eastAsia="宋体" w:hAnsi="宋体" w:cs="宋体"/>
          <w:color w:val="555555"/>
          <w:kern w:val="0"/>
          <w:szCs w:val="21"/>
        </w:rPr>
      </w:pPr>
      <w:r w:rsidRPr="00671DD4">
        <w:rPr>
          <w:rFonts w:ascii="宋体" w:eastAsia="宋体" w:hAnsi="宋体" w:cs="宋体" w:hint="eastAsia"/>
          <w:color w:val="555555"/>
          <w:kern w:val="0"/>
          <w:sz w:val="24"/>
          <w:szCs w:val="24"/>
        </w:rPr>
        <w:t>1、申请人（在读专业学位研究生）填写《浙江省教育厅一般科研项目申请书》（见附件</w:t>
      </w:r>
      <w:r w:rsidR="000F1FD1">
        <w:rPr>
          <w:rFonts w:ascii="宋体" w:eastAsia="宋体" w:hAnsi="宋体" w:cs="宋体" w:hint="eastAsia"/>
          <w:color w:val="555555"/>
          <w:kern w:val="0"/>
          <w:sz w:val="24"/>
          <w:szCs w:val="24"/>
        </w:rPr>
        <w:t>1</w:t>
      </w:r>
      <w:r w:rsidRPr="00671DD4">
        <w:rPr>
          <w:rFonts w:ascii="宋体" w:eastAsia="宋体" w:hAnsi="宋体" w:cs="宋体" w:hint="eastAsia"/>
          <w:color w:val="555555"/>
          <w:kern w:val="0"/>
          <w:sz w:val="24"/>
          <w:szCs w:val="24"/>
        </w:rPr>
        <w:t>）</w:t>
      </w:r>
      <w:r w:rsidR="000F1FD1">
        <w:rPr>
          <w:rFonts w:ascii="宋体" w:eastAsia="宋体" w:hAnsi="宋体" w:cs="宋体" w:hint="eastAsia"/>
          <w:color w:val="555555"/>
          <w:kern w:val="0"/>
          <w:sz w:val="24"/>
          <w:szCs w:val="24"/>
        </w:rPr>
        <w:t>及</w:t>
      </w:r>
      <w:r w:rsidRPr="00671DD4">
        <w:rPr>
          <w:rFonts w:ascii="宋体" w:eastAsia="宋体" w:hAnsi="宋体" w:cs="宋体" w:hint="eastAsia"/>
          <w:color w:val="555555"/>
          <w:kern w:val="0"/>
          <w:sz w:val="24"/>
          <w:szCs w:val="24"/>
        </w:rPr>
        <w:t>《浙江省教育厅一般科研项目申请立项汇总表》（见附件</w:t>
      </w:r>
      <w:r w:rsidR="000F1FD1">
        <w:rPr>
          <w:rFonts w:ascii="宋体" w:eastAsia="宋体" w:hAnsi="宋体" w:cs="宋体" w:hint="eastAsia"/>
          <w:color w:val="555555"/>
          <w:kern w:val="0"/>
          <w:sz w:val="24"/>
          <w:szCs w:val="24"/>
        </w:rPr>
        <w:t>2</w:t>
      </w:r>
      <w:r w:rsidRPr="00671DD4">
        <w:rPr>
          <w:rFonts w:ascii="宋体" w:eastAsia="宋体" w:hAnsi="宋体" w:cs="宋体" w:hint="eastAsia"/>
          <w:color w:val="555555"/>
          <w:kern w:val="0"/>
          <w:sz w:val="24"/>
          <w:szCs w:val="24"/>
        </w:rPr>
        <w:t>）。</w:t>
      </w:r>
    </w:p>
    <w:p w:rsidR="00671DD4" w:rsidRPr="00671DD4" w:rsidRDefault="00671DD4" w:rsidP="006C5FF5">
      <w:pPr>
        <w:widowControl/>
        <w:shd w:val="clear" w:color="auto" w:fill="FFFFFF"/>
        <w:spacing w:line="400" w:lineRule="exact"/>
        <w:ind w:firstLine="480"/>
        <w:jc w:val="left"/>
        <w:rPr>
          <w:rFonts w:ascii="宋体" w:eastAsia="宋体" w:hAnsi="宋体" w:cs="宋体"/>
          <w:color w:val="555555"/>
          <w:kern w:val="0"/>
          <w:szCs w:val="21"/>
        </w:rPr>
      </w:pPr>
      <w:r w:rsidRPr="00671DD4">
        <w:rPr>
          <w:rFonts w:ascii="宋体" w:eastAsia="宋体" w:hAnsi="宋体" w:cs="宋体" w:hint="eastAsia"/>
          <w:color w:val="555555"/>
          <w:kern w:val="0"/>
          <w:sz w:val="24"/>
          <w:szCs w:val="24"/>
        </w:rPr>
        <w:t>2、</w:t>
      </w:r>
      <w:r w:rsidR="00DC75A5" w:rsidRPr="00DC75A5">
        <w:rPr>
          <w:rFonts w:ascii="宋体" w:eastAsia="宋体" w:hAnsi="宋体" w:cs="宋体" w:hint="eastAsia"/>
          <w:color w:val="555555"/>
          <w:kern w:val="0"/>
          <w:sz w:val="24"/>
          <w:szCs w:val="24"/>
        </w:rPr>
        <w:t>纸质版申请书一式4份交至234办公室，申请书和汇总表电子版发邮箱：donglj@mail.zjgsu.edu.cn，待学院评审后推荐报至研究生院</w:t>
      </w:r>
      <w:r w:rsidRPr="00671DD4">
        <w:rPr>
          <w:rFonts w:ascii="宋体" w:eastAsia="宋体" w:hAnsi="宋体" w:cs="宋体" w:hint="eastAsia"/>
          <w:color w:val="555555"/>
          <w:kern w:val="0"/>
          <w:sz w:val="24"/>
          <w:szCs w:val="24"/>
        </w:rPr>
        <w:t>（申请书烦请以学院+申请人姓名命名）。上报推荐材料截止时间：</w:t>
      </w:r>
      <w:r w:rsidRPr="00671DD4">
        <w:rPr>
          <w:rFonts w:ascii="宋体" w:eastAsia="宋体" w:hAnsi="宋体" w:cs="宋体" w:hint="eastAsia"/>
          <w:b/>
          <w:bCs/>
          <w:color w:val="555555"/>
          <w:kern w:val="0"/>
          <w:sz w:val="24"/>
          <w:szCs w:val="24"/>
        </w:rPr>
        <w:t>202</w:t>
      </w:r>
      <w:r w:rsidR="000F1FD1">
        <w:rPr>
          <w:rFonts w:ascii="宋体" w:eastAsia="宋体" w:hAnsi="宋体" w:cs="宋体" w:hint="eastAsia"/>
          <w:b/>
          <w:bCs/>
          <w:color w:val="555555"/>
          <w:kern w:val="0"/>
          <w:sz w:val="24"/>
          <w:szCs w:val="24"/>
        </w:rPr>
        <w:t>2</w:t>
      </w:r>
      <w:r w:rsidRPr="00671DD4">
        <w:rPr>
          <w:rFonts w:ascii="宋体" w:eastAsia="宋体" w:hAnsi="宋体" w:cs="宋体" w:hint="eastAsia"/>
          <w:b/>
          <w:bCs/>
          <w:color w:val="555555"/>
          <w:kern w:val="0"/>
          <w:sz w:val="24"/>
          <w:szCs w:val="24"/>
        </w:rPr>
        <w:t>年9月</w:t>
      </w:r>
      <w:r w:rsidR="00F418A8">
        <w:rPr>
          <w:rFonts w:ascii="宋体" w:eastAsia="宋体" w:hAnsi="宋体" w:cs="宋体" w:hint="eastAsia"/>
          <w:b/>
          <w:bCs/>
          <w:color w:val="555555"/>
          <w:kern w:val="0"/>
          <w:sz w:val="24"/>
          <w:szCs w:val="24"/>
        </w:rPr>
        <w:t>1</w:t>
      </w:r>
      <w:r w:rsidRPr="00671DD4">
        <w:rPr>
          <w:rFonts w:ascii="宋体" w:eastAsia="宋体" w:hAnsi="宋体" w:cs="宋体" w:hint="eastAsia"/>
          <w:b/>
          <w:bCs/>
          <w:color w:val="555555"/>
          <w:kern w:val="0"/>
          <w:sz w:val="24"/>
          <w:szCs w:val="24"/>
        </w:rPr>
        <w:t>日</w:t>
      </w:r>
      <w:r w:rsidRPr="00671DD4">
        <w:rPr>
          <w:rFonts w:ascii="宋体" w:eastAsia="宋体" w:hAnsi="宋体" w:cs="宋体" w:hint="eastAsia"/>
          <w:color w:val="555555"/>
          <w:kern w:val="0"/>
          <w:sz w:val="24"/>
          <w:szCs w:val="24"/>
        </w:rPr>
        <w:t>。</w:t>
      </w:r>
    </w:p>
    <w:p w:rsidR="00671DD4" w:rsidRPr="00671DD4" w:rsidRDefault="00671DD4" w:rsidP="006C5FF5">
      <w:pPr>
        <w:widowControl/>
        <w:shd w:val="clear" w:color="auto" w:fill="FFFFFF"/>
        <w:spacing w:line="400" w:lineRule="exact"/>
        <w:ind w:firstLine="480"/>
        <w:jc w:val="left"/>
        <w:rPr>
          <w:rFonts w:ascii="宋体" w:eastAsia="宋体" w:hAnsi="宋体" w:cs="宋体"/>
          <w:color w:val="555555"/>
          <w:kern w:val="0"/>
          <w:szCs w:val="21"/>
        </w:rPr>
      </w:pPr>
      <w:r w:rsidRPr="00671DD4">
        <w:rPr>
          <w:rFonts w:ascii="宋体" w:eastAsia="宋体" w:hAnsi="宋体" w:cs="宋体" w:hint="eastAsia"/>
          <w:color w:val="555555"/>
          <w:kern w:val="0"/>
          <w:sz w:val="24"/>
          <w:szCs w:val="24"/>
        </w:rPr>
        <w:t>3、研究生院审核学院上报材料，限额确定拟立项项目，经公示后，报校科研处。</w:t>
      </w:r>
    </w:p>
    <w:p w:rsidR="00671DD4" w:rsidRPr="00671DD4" w:rsidRDefault="00671DD4" w:rsidP="006C5FF5">
      <w:pPr>
        <w:widowControl/>
        <w:shd w:val="clear" w:color="auto" w:fill="FFFFFF"/>
        <w:spacing w:line="400" w:lineRule="exact"/>
        <w:ind w:firstLine="480"/>
        <w:jc w:val="left"/>
        <w:rPr>
          <w:rFonts w:ascii="宋体" w:eastAsia="宋体" w:hAnsi="宋体" w:cs="宋体"/>
          <w:color w:val="555555"/>
          <w:kern w:val="0"/>
          <w:szCs w:val="21"/>
        </w:rPr>
      </w:pPr>
      <w:r w:rsidRPr="00671DD4">
        <w:rPr>
          <w:rFonts w:ascii="宋体" w:eastAsia="宋体" w:hAnsi="宋体" w:cs="宋体" w:hint="eastAsia"/>
          <w:color w:val="555555"/>
          <w:kern w:val="0"/>
          <w:sz w:val="24"/>
          <w:szCs w:val="24"/>
        </w:rPr>
        <w:t>4、项目获立项后，项目负责人应根据教育厅科研项目的要求及时完成相关信息的报送。</w:t>
      </w:r>
    </w:p>
    <w:p w:rsidR="00671DD4" w:rsidRPr="00671DD4" w:rsidRDefault="00671DD4" w:rsidP="006C5FF5">
      <w:pPr>
        <w:widowControl/>
        <w:shd w:val="clear" w:color="auto" w:fill="FFFFFF"/>
        <w:spacing w:line="400" w:lineRule="exact"/>
        <w:ind w:firstLine="480"/>
        <w:jc w:val="left"/>
        <w:rPr>
          <w:rFonts w:ascii="宋体" w:eastAsia="宋体" w:hAnsi="宋体" w:cs="宋体"/>
          <w:color w:val="555555"/>
          <w:kern w:val="0"/>
          <w:szCs w:val="21"/>
        </w:rPr>
      </w:pPr>
      <w:r w:rsidRPr="00671DD4">
        <w:rPr>
          <w:rFonts w:ascii="宋体" w:eastAsia="宋体" w:hAnsi="宋体" w:cs="宋体" w:hint="eastAsia"/>
          <w:color w:val="555555"/>
          <w:kern w:val="0"/>
          <w:sz w:val="24"/>
          <w:szCs w:val="24"/>
        </w:rPr>
        <w:lastRenderedPageBreak/>
        <w:t>登录“</w:t>
      </w:r>
      <w:r w:rsidRPr="00671DD4">
        <w:rPr>
          <w:rFonts w:ascii="宋体" w:eastAsia="宋体" w:hAnsi="宋体" w:cs="宋体" w:hint="eastAsia"/>
          <w:b/>
          <w:bCs/>
          <w:color w:val="555555"/>
          <w:kern w:val="0"/>
          <w:sz w:val="24"/>
          <w:szCs w:val="24"/>
        </w:rPr>
        <w:t>浙江省教育厅科研项目管理平台（www.ky.zjedu.gov.cn）</w:t>
      </w:r>
      <w:r w:rsidRPr="00671DD4">
        <w:rPr>
          <w:rFonts w:ascii="宋体" w:eastAsia="宋体" w:hAnsi="宋体" w:cs="宋体" w:hint="eastAsia"/>
          <w:color w:val="555555"/>
          <w:kern w:val="0"/>
          <w:sz w:val="24"/>
          <w:szCs w:val="24"/>
        </w:rPr>
        <w:t>完成网上申报，网上填报内容需与纸质申报书完全一致。不一致的，不作为省教育厅一般科研项目。</w:t>
      </w:r>
    </w:p>
    <w:p w:rsidR="00671DD4" w:rsidRPr="00671DD4" w:rsidRDefault="00671DD4" w:rsidP="006C5FF5">
      <w:pPr>
        <w:widowControl/>
        <w:shd w:val="clear" w:color="auto" w:fill="FFFFFF"/>
        <w:spacing w:line="400" w:lineRule="exact"/>
        <w:ind w:firstLine="562"/>
        <w:jc w:val="left"/>
        <w:rPr>
          <w:rFonts w:ascii="宋体" w:eastAsia="宋体" w:hAnsi="宋体" w:cs="宋体"/>
          <w:color w:val="555555"/>
          <w:kern w:val="0"/>
          <w:szCs w:val="21"/>
        </w:rPr>
      </w:pPr>
      <w:r w:rsidRPr="00671DD4">
        <w:rPr>
          <w:rFonts w:ascii="宋体" w:eastAsia="宋体" w:hAnsi="宋体" w:cs="宋体" w:hint="eastAsia"/>
          <w:b/>
          <w:bCs/>
          <w:color w:val="555555"/>
          <w:kern w:val="0"/>
          <w:sz w:val="24"/>
          <w:szCs w:val="24"/>
        </w:rPr>
        <w:t>二、关于一般项目（专业学位研究生专项）</w:t>
      </w:r>
      <w:r w:rsidR="002C5DC5">
        <w:rPr>
          <w:rFonts w:ascii="宋体" w:eastAsia="宋体" w:hAnsi="宋体" w:cs="宋体" w:hint="eastAsia"/>
          <w:b/>
          <w:bCs/>
          <w:color w:val="555555"/>
          <w:kern w:val="0"/>
          <w:sz w:val="24"/>
          <w:szCs w:val="24"/>
        </w:rPr>
        <w:t>2022</w:t>
      </w:r>
      <w:r w:rsidRPr="00671DD4">
        <w:rPr>
          <w:rFonts w:ascii="宋体" w:eastAsia="宋体" w:hAnsi="宋体" w:cs="宋体" w:hint="eastAsia"/>
          <w:b/>
          <w:bCs/>
          <w:color w:val="555555"/>
          <w:kern w:val="0"/>
          <w:sz w:val="24"/>
          <w:szCs w:val="24"/>
        </w:rPr>
        <w:t>年结题工作的开展</w:t>
      </w:r>
    </w:p>
    <w:p w:rsidR="00671DD4" w:rsidRPr="00671DD4" w:rsidRDefault="00671DD4" w:rsidP="006C5FF5">
      <w:pPr>
        <w:widowControl/>
        <w:shd w:val="clear" w:color="auto" w:fill="FFFFFF"/>
        <w:spacing w:line="400" w:lineRule="exact"/>
        <w:ind w:firstLine="480"/>
        <w:jc w:val="left"/>
        <w:rPr>
          <w:rFonts w:ascii="宋体" w:eastAsia="宋体" w:hAnsi="宋体" w:cs="宋体"/>
          <w:color w:val="555555"/>
          <w:kern w:val="0"/>
          <w:szCs w:val="21"/>
        </w:rPr>
      </w:pPr>
      <w:r w:rsidRPr="00671DD4">
        <w:rPr>
          <w:rFonts w:ascii="宋体" w:eastAsia="宋体" w:hAnsi="宋体" w:cs="宋体" w:hint="eastAsia"/>
          <w:color w:val="555555"/>
          <w:kern w:val="0"/>
          <w:sz w:val="24"/>
          <w:szCs w:val="24"/>
        </w:rPr>
        <w:t>请计划</w:t>
      </w:r>
      <w:r w:rsidR="00DC75A5">
        <w:rPr>
          <w:rFonts w:ascii="宋体" w:eastAsia="宋体" w:hAnsi="宋体" w:cs="宋体" w:hint="eastAsia"/>
          <w:color w:val="555555"/>
          <w:kern w:val="0"/>
          <w:sz w:val="24"/>
          <w:szCs w:val="24"/>
        </w:rPr>
        <w:t>2022</w:t>
      </w:r>
      <w:r w:rsidRPr="00671DD4">
        <w:rPr>
          <w:rFonts w:ascii="宋体" w:eastAsia="宋体" w:hAnsi="宋体" w:cs="宋体" w:hint="eastAsia"/>
          <w:color w:val="555555"/>
          <w:kern w:val="0"/>
          <w:sz w:val="24"/>
          <w:szCs w:val="24"/>
        </w:rPr>
        <w:t>年结题的项目负责人于</w:t>
      </w:r>
      <w:r w:rsidR="00DC75A5">
        <w:rPr>
          <w:rFonts w:ascii="宋体" w:eastAsia="宋体" w:hAnsi="宋体" w:cs="宋体" w:hint="eastAsia"/>
          <w:color w:val="555555"/>
          <w:kern w:val="0"/>
          <w:sz w:val="24"/>
          <w:szCs w:val="24"/>
        </w:rPr>
        <w:t>5</w:t>
      </w:r>
      <w:r w:rsidRPr="00671DD4">
        <w:rPr>
          <w:rFonts w:ascii="宋体" w:eastAsia="宋体" w:hAnsi="宋体" w:cs="宋体" w:hint="eastAsia"/>
          <w:color w:val="555555"/>
          <w:kern w:val="0"/>
          <w:sz w:val="24"/>
          <w:szCs w:val="24"/>
        </w:rPr>
        <w:t>月30日前登录</w:t>
      </w:r>
      <w:r w:rsidRPr="006C5FF5">
        <w:rPr>
          <w:rFonts w:ascii="宋体" w:eastAsia="宋体" w:hAnsi="宋体" w:cs="宋体" w:hint="eastAsia"/>
          <w:b/>
          <w:color w:val="555555"/>
          <w:kern w:val="0"/>
          <w:sz w:val="24"/>
          <w:szCs w:val="24"/>
        </w:rPr>
        <w:t>省教育厅科研项目申报系统www.ky.zjedu.gov.cn</w:t>
      </w:r>
      <w:r w:rsidRPr="00671DD4">
        <w:rPr>
          <w:rFonts w:ascii="宋体" w:eastAsia="宋体" w:hAnsi="宋体" w:cs="宋体" w:hint="eastAsia"/>
          <w:color w:val="555555"/>
          <w:kern w:val="0"/>
          <w:sz w:val="24"/>
          <w:szCs w:val="24"/>
        </w:rPr>
        <w:t>填写（或上传）结题报告、成果等，并将结题报告、归档审核表、成果复印件各一式一份（见附件</w:t>
      </w:r>
      <w:r w:rsidR="00470365">
        <w:rPr>
          <w:rFonts w:ascii="宋体" w:eastAsia="宋体" w:hAnsi="宋体" w:cs="宋体" w:hint="eastAsia"/>
          <w:color w:val="555555"/>
          <w:kern w:val="0"/>
          <w:sz w:val="24"/>
          <w:szCs w:val="24"/>
        </w:rPr>
        <w:t>3</w:t>
      </w:r>
      <w:r w:rsidR="00DC75A5">
        <w:rPr>
          <w:rFonts w:ascii="宋体" w:eastAsia="宋体" w:hAnsi="宋体" w:cs="宋体" w:hint="eastAsia"/>
          <w:color w:val="555555"/>
          <w:kern w:val="0"/>
          <w:sz w:val="24"/>
          <w:szCs w:val="24"/>
        </w:rPr>
        <w:t>、</w:t>
      </w:r>
      <w:r w:rsidR="00DC75A5" w:rsidRPr="00671DD4">
        <w:rPr>
          <w:rFonts w:ascii="宋体" w:eastAsia="宋体" w:hAnsi="宋体" w:cs="宋体" w:hint="eastAsia"/>
          <w:color w:val="555555"/>
          <w:kern w:val="0"/>
          <w:sz w:val="24"/>
          <w:szCs w:val="24"/>
        </w:rPr>
        <w:t>附件</w:t>
      </w:r>
      <w:r w:rsidR="00470365">
        <w:rPr>
          <w:rFonts w:ascii="宋体" w:eastAsia="宋体" w:hAnsi="宋体" w:cs="宋体" w:hint="eastAsia"/>
          <w:color w:val="555555"/>
          <w:kern w:val="0"/>
          <w:sz w:val="24"/>
          <w:szCs w:val="24"/>
        </w:rPr>
        <w:t>4</w:t>
      </w:r>
      <w:r w:rsidRPr="00671DD4">
        <w:rPr>
          <w:rFonts w:ascii="宋体" w:eastAsia="宋体" w:hAnsi="宋体" w:cs="宋体" w:hint="eastAsia"/>
          <w:color w:val="555555"/>
          <w:kern w:val="0"/>
          <w:sz w:val="24"/>
          <w:szCs w:val="24"/>
        </w:rPr>
        <w:t>），交至</w:t>
      </w:r>
      <w:r w:rsidR="00DC75A5">
        <w:rPr>
          <w:rFonts w:ascii="宋体" w:eastAsia="宋体" w:hAnsi="宋体" w:cs="宋体" w:hint="eastAsia"/>
          <w:color w:val="555555"/>
          <w:kern w:val="0"/>
          <w:sz w:val="24"/>
          <w:szCs w:val="24"/>
        </w:rPr>
        <w:t>234办公室</w:t>
      </w:r>
      <w:r w:rsidRPr="00671DD4">
        <w:rPr>
          <w:rFonts w:ascii="宋体" w:eastAsia="宋体" w:hAnsi="宋体" w:cs="宋体" w:hint="eastAsia"/>
          <w:color w:val="555555"/>
          <w:kern w:val="0"/>
          <w:sz w:val="24"/>
          <w:szCs w:val="24"/>
        </w:rPr>
        <w:t>，由院审核盖章后交至研究生院培养办。</w:t>
      </w:r>
      <w:r w:rsidR="00DC75A5">
        <w:rPr>
          <w:rFonts w:ascii="宋体" w:eastAsia="宋体" w:hAnsi="宋体" w:cs="宋体" w:hint="eastAsia"/>
          <w:color w:val="555555"/>
          <w:kern w:val="0"/>
          <w:sz w:val="24"/>
          <w:szCs w:val="24"/>
        </w:rPr>
        <w:t>结题要求详见</w:t>
      </w:r>
      <w:r w:rsidR="002C5DC5">
        <w:rPr>
          <w:rFonts w:ascii="宋体" w:eastAsia="宋体" w:hAnsi="宋体" w:cs="宋体" w:hint="eastAsia"/>
          <w:color w:val="555555"/>
          <w:kern w:val="0"/>
          <w:sz w:val="24"/>
          <w:szCs w:val="24"/>
        </w:rPr>
        <w:t>《浙江省教育厅科研项目结题要求》（附件</w:t>
      </w:r>
      <w:r w:rsidR="00470365">
        <w:rPr>
          <w:rFonts w:ascii="宋体" w:eastAsia="宋体" w:hAnsi="宋体" w:cs="宋体" w:hint="eastAsia"/>
          <w:color w:val="555555"/>
          <w:kern w:val="0"/>
          <w:sz w:val="24"/>
          <w:szCs w:val="24"/>
        </w:rPr>
        <w:t>5</w:t>
      </w:r>
      <w:r w:rsidR="002C5DC5">
        <w:rPr>
          <w:rFonts w:ascii="宋体" w:eastAsia="宋体" w:hAnsi="宋体" w:cs="宋体" w:hint="eastAsia"/>
          <w:color w:val="555555"/>
          <w:kern w:val="0"/>
          <w:sz w:val="24"/>
          <w:szCs w:val="24"/>
        </w:rPr>
        <w:t>）</w:t>
      </w:r>
      <w:r w:rsidR="00DC75A5">
        <w:rPr>
          <w:rFonts w:ascii="宋体" w:eastAsia="宋体" w:hAnsi="宋体" w:cs="宋体" w:hint="eastAsia"/>
          <w:color w:val="555555"/>
          <w:kern w:val="0"/>
          <w:sz w:val="24"/>
          <w:szCs w:val="24"/>
        </w:rPr>
        <w:t>。</w:t>
      </w:r>
      <w:r w:rsidR="002C5DC5">
        <w:rPr>
          <w:rFonts w:ascii="宋体" w:eastAsia="宋体" w:hAnsi="宋体" w:cs="宋体" w:hint="eastAsia"/>
          <w:color w:val="555555"/>
          <w:kern w:val="0"/>
          <w:sz w:val="24"/>
          <w:szCs w:val="24"/>
        </w:rPr>
        <w:t>2018年（含）之前立项未完成的省教育厅科研项目将于2023年6月30日进行集中清理。</w:t>
      </w:r>
    </w:p>
    <w:p w:rsidR="00671DD4" w:rsidRPr="00671DD4" w:rsidRDefault="00671DD4" w:rsidP="006C5FF5">
      <w:pPr>
        <w:widowControl/>
        <w:shd w:val="clear" w:color="auto" w:fill="FFFFFF"/>
        <w:spacing w:line="400" w:lineRule="exact"/>
        <w:ind w:firstLine="5760"/>
        <w:jc w:val="right"/>
        <w:rPr>
          <w:rFonts w:ascii="宋体" w:eastAsia="宋体" w:hAnsi="宋体" w:cs="宋体"/>
          <w:color w:val="555555"/>
          <w:kern w:val="0"/>
          <w:szCs w:val="21"/>
        </w:rPr>
      </w:pPr>
      <w:r w:rsidRPr="00671DD4">
        <w:rPr>
          <w:rFonts w:ascii="宋体" w:eastAsia="宋体" w:hAnsi="宋体" w:cs="宋体" w:hint="eastAsia"/>
          <w:color w:val="555555"/>
          <w:kern w:val="0"/>
          <w:sz w:val="24"/>
          <w:szCs w:val="24"/>
        </w:rPr>
        <w:t>202</w:t>
      </w:r>
      <w:r w:rsidR="00DC75A5">
        <w:rPr>
          <w:rFonts w:ascii="宋体" w:eastAsia="宋体" w:hAnsi="宋体" w:cs="宋体" w:hint="eastAsia"/>
          <w:color w:val="555555"/>
          <w:kern w:val="0"/>
          <w:sz w:val="24"/>
          <w:szCs w:val="24"/>
        </w:rPr>
        <w:t>2</w:t>
      </w:r>
      <w:r w:rsidRPr="00671DD4">
        <w:rPr>
          <w:rFonts w:ascii="宋体" w:eastAsia="宋体" w:hAnsi="宋体" w:cs="宋体" w:hint="eastAsia"/>
          <w:color w:val="555555"/>
          <w:kern w:val="0"/>
          <w:sz w:val="24"/>
          <w:szCs w:val="24"/>
        </w:rPr>
        <w:t>年</w:t>
      </w:r>
      <w:r w:rsidR="00DC75A5">
        <w:rPr>
          <w:rFonts w:ascii="宋体" w:eastAsia="宋体" w:hAnsi="宋体" w:cs="宋体" w:hint="eastAsia"/>
          <w:color w:val="555555"/>
          <w:kern w:val="0"/>
          <w:sz w:val="24"/>
          <w:szCs w:val="24"/>
        </w:rPr>
        <w:t>5</w:t>
      </w:r>
      <w:r w:rsidRPr="00671DD4">
        <w:rPr>
          <w:rFonts w:ascii="宋体" w:eastAsia="宋体" w:hAnsi="宋体" w:cs="宋体" w:hint="eastAsia"/>
          <w:color w:val="555555"/>
          <w:kern w:val="0"/>
          <w:sz w:val="24"/>
          <w:szCs w:val="24"/>
        </w:rPr>
        <w:t>月</w:t>
      </w:r>
      <w:r w:rsidR="00DC75A5">
        <w:rPr>
          <w:rFonts w:ascii="宋体" w:eastAsia="宋体" w:hAnsi="宋体" w:cs="宋体" w:hint="eastAsia"/>
          <w:color w:val="555555"/>
          <w:kern w:val="0"/>
          <w:sz w:val="24"/>
          <w:szCs w:val="24"/>
        </w:rPr>
        <w:t>13</w:t>
      </w:r>
      <w:r w:rsidRPr="00671DD4">
        <w:rPr>
          <w:rFonts w:ascii="宋体" w:eastAsia="宋体" w:hAnsi="宋体" w:cs="宋体" w:hint="eastAsia"/>
          <w:color w:val="555555"/>
          <w:kern w:val="0"/>
          <w:sz w:val="24"/>
          <w:szCs w:val="24"/>
        </w:rPr>
        <w:t>日</w:t>
      </w:r>
    </w:p>
    <w:p w:rsidR="00671DD4" w:rsidRDefault="00671DD4"/>
    <w:sectPr w:rsidR="00671DD4" w:rsidSect="00B4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45E" w:rsidRDefault="0041545E" w:rsidP="00671DD4">
      <w:r>
        <w:separator/>
      </w:r>
    </w:p>
  </w:endnote>
  <w:endnote w:type="continuationSeparator" w:id="1">
    <w:p w:rsidR="0041545E" w:rsidRDefault="0041545E" w:rsidP="00671D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45E" w:rsidRDefault="0041545E" w:rsidP="00671DD4">
      <w:r>
        <w:separator/>
      </w:r>
    </w:p>
  </w:footnote>
  <w:footnote w:type="continuationSeparator" w:id="1">
    <w:p w:rsidR="0041545E" w:rsidRDefault="0041545E" w:rsidP="00671D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1DD4"/>
    <w:rsid w:val="000F1FD1"/>
    <w:rsid w:val="002C5DC5"/>
    <w:rsid w:val="003C39C5"/>
    <w:rsid w:val="003D7505"/>
    <w:rsid w:val="0041545E"/>
    <w:rsid w:val="00470365"/>
    <w:rsid w:val="005C2CC4"/>
    <w:rsid w:val="00671DD4"/>
    <w:rsid w:val="006C5FF5"/>
    <w:rsid w:val="00A05728"/>
    <w:rsid w:val="00B436E7"/>
    <w:rsid w:val="00DC75A5"/>
    <w:rsid w:val="00F418A8"/>
    <w:rsid w:val="00FA5E4A"/>
    <w:rsid w:val="00FF6F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6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1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1DD4"/>
    <w:rPr>
      <w:sz w:val="18"/>
      <w:szCs w:val="18"/>
    </w:rPr>
  </w:style>
  <w:style w:type="paragraph" w:styleId="a4">
    <w:name w:val="footer"/>
    <w:basedOn w:val="a"/>
    <w:link w:val="Char0"/>
    <w:uiPriority w:val="99"/>
    <w:semiHidden/>
    <w:unhideWhenUsed/>
    <w:rsid w:val="00671D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1DD4"/>
    <w:rPr>
      <w:sz w:val="18"/>
      <w:szCs w:val="18"/>
    </w:rPr>
  </w:style>
</w:styles>
</file>

<file path=word/webSettings.xml><?xml version="1.0" encoding="utf-8"?>
<w:webSettings xmlns:r="http://schemas.openxmlformats.org/officeDocument/2006/relationships" xmlns:w="http://schemas.openxmlformats.org/wordprocessingml/2006/main">
  <w:divs>
    <w:div w:id="13401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2021-06-29T07:15:00Z</dcterms:created>
  <dcterms:modified xsi:type="dcterms:W3CDTF">2022-05-13T02:09:00Z</dcterms:modified>
</cp:coreProperties>
</file>