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8" w:lineRule="auto"/>
      </w:pPr>
    </w:p>
    <w:p>
      <w:pPr>
        <w:spacing w:line="299" w:lineRule="auto"/>
        <w:rPr>
          <w:rFonts w:eastAsiaTheme="minorEastAsia"/>
        </w:rPr>
      </w:pPr>
    </w:p>
    <w:p>
      <w:pPr>
        <w:spacing w:before="143" w:line="219" w:lineRule="auto"/>
        <w:ind w:right="373"/>
        <w:jc w:val="center"/>
        <w:rPr>
          <w:rFonts w:ascii="宋体" w:hAnsi="宋体" w:eastAsia="宋体" w:cs="宋体"/>
          <w:spacing w:val="17"/>
          <w:sz w:val="44"/>
          <w:szCs w:val="44"/>
        </w:rPr>
      </w:pPr>
      <w:r>
        <w:rPr>
          <w:rFonts w:ascii="宋体" w:hAnsi="宋体" w:eastAsia="宋体" w:cs="宋体"/>
          <w:spacing w:val="17"/>
          <w:sz w:val="44"/>
          <w:szCs w:val="44"/>
          <w14:textOutline w14:w="930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消防安全大检查情况汇总表</w:t>
      </w:r>
      <w:r>
        <w:rPr>
          <w:rFonts w:ascii="宋体" w:hAnsi="宋体" w:eastAsia="宋体" w:cs="宋体"/>
          <w:spacing w:val="17"/>
          <w:sz w:val="44"/>
          <w:szCs w:val="44"/>
        </w:rPr>
        <w:t xml:space="preserve"> </w:t>
      </w:r>
    </w:p>
    <w:p>
      <w:pPr>
        <w:spacing w:before="143" w:line="219" w:lineRule="auto"/>
        <w:ind w:right="373"/>
        <w:jc w:val="center"/>
        <w:rPr>
          <w:rFonts w:ascii="宋体" w:hAnsi="宋体" w:eastAsia="宋体" w:cs="宋体"/>
          <w:spacing w:val="17"/>
          <w:sz w:val="44"/>
          <w:szCs w:val="44"/>
        </w:rPr>
      </w:pPr>
      <w:r>
        <w:rPr>
          <w:rFonts w:ascii="宋体" w:hAnsi="宋体" w:eastAsia="宋体" w:cs="宋体"/>
          <w:spacing w:val="17"/>
          <w:sz w:val="44"/>
          <w:szCs w:val="44"/>
        </w:rPr>
        <w:t xml:space="preserve">        </w:t>
      </w:r>
    </w:p>
    <w:p>
      <w:pPr>
        <w:spacing w:before="240" w:beforeLines="100" w:after="120" w:afterLines="50" w:line="320" w:lineRule="exact"/>
      </w:pP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</w:t>
      </w:r>
      <w:r>
        <w:rPr>
          <w:rFonts w:ascii="宋体" w:hAnsi="宋体" w:eastAsia="宋体" w:cs="宋体"/>
          <w:spacing w:val="-19"/>
          <w:sz w:val="30"/>
          <w:szCs w:val="30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spacing w:line="233" w:lineRule="exact"/>
      </w:pPr>
    </w:p>
    <w:tbl>
      <w:tblPr>
        <w:tblStyle w:val="6"/>
        <w:tblW w:w="14600" w:type="dxa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591"/>
        <w:gridCol w:w="1843"/>
        <w:gridCol w:w="4815"/>
        <w:gridCol w:w="3965"/>
        <w:gridCol w:w="128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20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19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检查时间</w:t>
            </w:r>
          </w:p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19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检查地点</w:t>
            </w:r>
          </w:p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19" w:lineRule="auto"/>
              <w:ind w:left="1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隐患内</w:t>
            </w:r>
            <w:r>
              <w:rPr>
                <w:rFonts w:ascii="宋体" w:hAnsi="宋体" w:eastAsia="宋体" w:cs="宋体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19" w:lineRule="auto"/>
              <w:ind w:left="10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整改措施或方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案</w:t>
            </w:r>
          </w:p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>
            <w:pPr>
              <w:spacing w:before="95" w:line="219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任人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04" w:type="dxa"/>
            <w:tcBorders>
              <w:top w:val="single" w:color="00000A" w:sz="2" w:space="0"/>
              <w:bottom w:val="single" w:color="00000A" w:sz="2" w:space="0"/>
            </w:tcBorders>
          </w:tcPr>
          <w:p>
            <w:bookmarkStart w:id="0" w:name="_GoBack"/>
            <w:bookmarkEnd w:id="0"/>
          </w:p>
        </w:tc>
        <w:tc>
          <w:tcPr>
            <w:tcW w:w="1591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843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481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3965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  <w:tc>
          <w:tcPr>
            <w:tcW w:w="1282" w:type="dxa"/>
            <w:tcBorders>
              <w:top w:val="single" w:color="00000A" w:sz="2" w:space="0"/>
              <w:bottom w:val="single" w:color="00000A" w:sz="2" w:space="0"/>
            </w:tcBorders>
          </w:tcPr>
          <w:p/>
        </w:tc>
      </w:tr>
    </w:tbl>
    <w:p>
      <w:pPr>
        <w:tabs>
          <w:tab w:val="left" w:pos="1335"/>
        </w:tabs>
        <w:bidi w:val="0"/>
        <w:jc w:val="left"/>
        <w:rPr>
          <w:lang w:val="en-US" w:eastAsia="zh-CN"/>
        </w:rPr>
      </w:pPr>
    </w:p>
    <w:sectPr>
      <w:pgSz w:w="16840" w:h="11900"/>
      <w:pgMar w:top="1011" w:right="1081" w:bottom="0" w:left="114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1"/>
  <w:bordersDoNotSurroundFooter w:val="1"/>
  <w:revisionView w:markup="0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EyNjExNmYyZGY4MzRjM2M3MTgzMDQ0ZTQzMmYyOTQifQ=="/>
  </w:docVars>
  <w:rsids>
    <w:rsidRoot w:val="00AA3E61"/>
    <w:rsid w:val="00304200"/>
    <w:rsid w:val="003270E6"/>
    <w:rsid w:val="005D58E5"/>
    <w:rsid w:val="00AA3E61"/>
    <w:rsid w:val="00C22E80"/>
    <w:rsid w:val="08F15DB3"/>
    <w:rsid w:val="1B260EFF"/>
    <w:rsid w:val="20135E4C"/>
    <w:rsid w:val="27B843E5"/>
    <w:rsid w:val="458978FD"/>
    <w:rsid w:val="48FF6E0B"/>
    <w:rsid w:val="4A3D4856"/>
    <w:rsid w:val="5AD36954"/>
    <w:rsid w:val="7EC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43</Characters>
  <Lines>1</Lines>
  <Paragraphs>1</Paragraphs>
  <TotalTime>2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2022-06-17T14:55:00Z</dcterms:created>
  <dc:creator>DELL01</dc:creator>
  <cp:lastModifiedBy>谈国凤</cp:lastModifiedBy>
  <dcterms:modified xsi:type="dcterms:W3CDTF">2023-04-24T02:48:57Z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2023-04-22T19:14:30Z</vt:filetime>
  </property>
  <property fmtid="{D5CDD505-2E9C-101B-9397-08002B2CF9AE}" pid="4" name="KSOProductBuildVer">
    <vt:lpwstr>2052-11.1.0.14036</vt:lpwstr>
  </property>
  <property fmtid="{D5CDD505-2E9C-101B-9397-08002B2CF9AE}" pid="5" name="ICV">
    <vt:lpwstr>8907834874C5453CA5C1738FA1FAB92D</vt:lpwstr>
  </property>
</Properties>
</file>