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660FCF" w:rsidRDefault="00660FCF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660FCF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660FCF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660FC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660FCF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2165ED1A" w:rsidR="00660FCF" w:rsidRDefault="00374586">
            <w:pPr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金伟萍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361DAA7E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01B57037" w:rsidR="00660FCF" w:rsidRDefault="003745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1999</w:t>
            </w:r>
            <w:r w:rsidR="00934F15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12</w:t>
            </w:r>
          </w:p>
        </w:tc>
      </w:tr>
      <w:tr w:rsidR="00660FCF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4AD0DF6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660FCF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660FCF" w:rsidRDefault="00660FCF">
            <w:pPr>
              <w:rPr>
                <w:sz w:val="24"/>
              </w:rPr>
            </w:pPr>
          </w:p>
          <w:p w14:paraId="1B93AEE5" w14:textId="77777777" w:rsidR="00660FCF" w:rsidRDefault="00660FCF">
            <w:pPr>
              <w:rPr>
                <w:sz w:val="24"/>
              </w:rPr>
            </w:pPr>
          </w:p>
          <w:p w14:paraId="5AC9B4A1" w14:textId="77777777" w:rsidR="00660FCF" w:rsidRDefault="00660FCF">
            <w:pPr>
              <w:rPr>
                <w:sz w:val="24"/>
              </w:rPr>
            </w:pPr>
          </w:p>
          <w:p w14:paraId="1BC76D82" w14:textId="77777777" w:rsidR="00660FCF" w:rsidRDefault="00660FCF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16D5B55E" w:rsidR="00660FCF" w:rsidRDefault="003745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3B56A91A" w:rsidR="00660FCF" w:rsidRDefault="00374586" w:rsidP="00934F15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 w:rsidR="00934F15">
              <w:rPr>
                <w:rFonts w:hint="eastAsia"/>
                <w:sz w:val="24"/>
              </w:rPr>
              <w:t>.</w:t>
            </w:r>
            <w:r w:rsidR="00270440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9</w:t>
            </w:r>
          </w:p>
        </w:tc>
      </w:tr>
      <w:tr w:rsidR="00660FCF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1EE28F3C" w:rsidR="00660FCF" w:rsidRDefault="00374586" w:rsidP="00E511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5E22C43E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043F43DD" w:rsidR="00660FCF" w:rsidRDefault="00374586" w:rsidP="00E51169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硕士研究生</w:t>
            </w:r>
          </w:p>
        </w:tc>
      </w:tr>
      <w:tr w:rsidR="00660FCF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73BEC072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刘玮琳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0865B70B" w:rsidR="00660FCF" w:rsidRDefault="00374586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22020080021</w:t>
            </w:r>
          </w:p>
        </w:tc>
        <w:tc>
          <w:tcPr>
            <w:tcW w:w="1364" w:type="dxa"/>
            <w:vAlign w:val="center"/>
          </w:tcPr>
          <w:p w14:paraId="2491F1B4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1947BCF1" w:rsidR="00660FCF" w:rsidRDefault="00374586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15868411534</w:t>
            </w:r>
          </w:p>
        </w:tc>
      </w:tr>
      <w:tr w:rsidR="00660FCF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660FCF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55683139" w14:textId="0129CC6D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本人现为我院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级硕士研究生，在过去的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二学年内，我积极努力，勤奋向上，现就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二学年情况总结如下：</w:t>
            </w:r>
          </w:p>
          <w:p w14:paraId="19352F4D" w14:textId="3A8F9517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思想上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我始终与党组织保持一致，时刻以党员的标准严格要求自己，积极学习党史知识，努力向党组织靠拢，努力成为党组织中的一份子。</w:t>
            </w:r>
          </w:p>
          <w:p w14:paraId="5DD69183" w14:textId="7617EEF0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学习上，我努力学习，</w:t>
            </w:r>
            <w:proofErr w:type="gramStart"/>
            <w:r w:rsidRPr="00D22AAF">
              <w:rPr>
                <w:rFonts w:hint="eastAsia"/>
                <w:sz w:val="24"/>
              </w:rPr>
              <w:t>研一研</w:t>
            </w:r>
            <w:proofErr w:type="gramEnd"/>
            <w:r w:rsidRPr="00D22AAF">
              <w:rPr>
                <w:rFonts w:hint="eastAsia"/>
                <w:sz w:val="24"/>
              </w:rPr>
              <w:t>二学年</w:t>
            </w:r>
            <w:proofErr w:type="gramStart"/>
            <w:r w:rsidRPr="00D22AAF">
              <w:rPr>
                <w:rFonts w:hint="eastAsia"/>
                <w:sz w:val="24"/>
              </w:rPr>
              <w:t>总绩点</w:t>
            </w:r>
            <w:proofErr w:type="gramEnd"/>
            <w:r w:rsidRPr="00D22AAF">
              <w:rPr>
                <w:rFonts w:hint="eastAsia"/>
                <w:sz w:val="24"/>
              </w:rPr>
              <w:t>3.66</w:t>
            </w:r>
            <w:r w:rsidRPr="00D22AAF">
              <w:rPr>
                <w:rFonts w:hint="eastAsia"/>
                <w:sz w:val="24"/>
              </w:rPr>
              <w:t>分，综合测评位居年级前列。除了上好各门专业课程外，我还投身实验室与图书馆，积极开展实验研究与文章写作，以第二作者在</w:t>
            </w:r>
            <w:r w:rsidRPr="00D22AAF">
              <w:rPr>
                <w:rFonts w:hint="eastAsia"/>
                <w:sz w:val="24"/>
              </w:rPr>
              <w:t>SCI</w:t>
            </w:r>
            <w:r w:rsidRPr="00D22AAF">
              <w:rPr>
                <w:rFonts w:hint="eastAsia"/>
                <w:sz w:val="24"/>
              </w:rPr>
              <w:t>一区</w:t>
            </w:r>
            <w:r w:rsidRPr="00D22AAF">
              <w:rPr>
                <w:rFonts w:hint="eastAsia"/>
                <w:sz w:val="24"/>
              </w:rPr>
              <w:t xml:space="preserve"> FOOD &amp; FUNCTION</w:t>
            </w:r>
            <w:r w:rsidRPr="00D22AAF">
              <w:rPr>
                <w:rFonts w:hint="eastAsia"/>
                <w:sz w:val="24"/>
              </w:rPr>
              <w:t>杂志上发表研究性论文一篇（</w:t>
            </w:r>
            <w:r w:rsidRPr="00D22AAF">
              <w:rPr>
                <w:rFonts w:hint="eastAsia"/>
                <w:sz w:val="24"/>
              </w:rPr>
              <w:t>2024</w:t>
            </w:r>
            <w:r w:rsidRPr="00D22AAF">
              <w:rPr>
                <w:rFonts w:hint="eastAsia"/>
                <w:sz w:val="24"/>
              </w:rPr>
              <w:t>年</w:t>
            </w:r>
            <w:r w:rsidRPr="00D22AAF">
              <w:rPr>
                <w:rFonts w:hint="eastAsia"/>
                <w:sz w:val="24"/>
              </w:rPr>
              <w:t>5</w:t>
            </w:r>
            <w:r w:rsidRPr="00D22AAF">
              <w:rPr>
                <w:rFonts w:hint="eastAsia"/>
                <w:sz w:val="24"/>
              </w:rPr>
              <w:t>月出版）。积极参与科研创新活动，主持了一项校研究生科研创新基金一般项目。</w:t>
            </w:r>
          </w:p>
          <w:p w14:paraId="0E1850FB" w14:textId="563F9355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在公益志愿方面，我参与了校内的多项志愿活动，包括学校</w:t>
            </w:r>
            <w:r>
              <w:rPr>
                <w:rFonts w:hint="eastAsia"/>
                <w:sz w:val="24"/>
              </w:rPr>
              <w:t>报考志愿</w:t>
            </w:r>
            <w:r w:rsidRPr="00D22AAF">
              <w:rPr>
                <w:rFonts w:hint="eastAsia"/>
                <w:sz w:val="24"/>
              </w:rPr>
              <w:t>工作，研究生复试工作；除了校内的志愿活动，我还积极投身于社会志愿服务中，参加了</w:t>
            </w:r>
            <w:r>
              <w:rPr>
                <w:rFonts w:hint="eastAsia"/>
                <w:sz w:val="24"/>
              </w:rPr>
              <w:t>儿童心理健康培育活动</w:t>
            </w:r>
            <w:r w:rsidRPr="00D22AAF">
              <w:rPr>
                <w:rFonts w:hint="eastAsia"/>
                <w:sz w:val="24"/>
              </w:rPr>
              <w:t>。</w:t>
            </w:r>
          </w:p>
          <w:p w14:paraId="4760C4C2" w14:textId="5840C641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回望这一年的研究生生活，我不仅在学术能力上得到了极大的锻炼与提升，还在各个方面收获颇多。在此，我特向学院提出国家奖学金的申请，在未来的学习生涯中，我将继续努力，不断提高自己，成为一名有贡献于社会的食品人。</w:t>
            </w:r>
          </w:p>
          <w:p w14:paraId="28133EC6" w14:textId="31576807" w:rsidR="00D22AAF" w:rsidRDefault="00EF0972" w:rsidP="00D22AAF">
            <w:pPr>
              <w:spacing w:afterLines="150" w:after="468"/>
              <w:rPr>
                <w:rFonts w:hint="eastAsia"/>
                <w:sz w:val="24"/>
              </w:rPr>
            </w:pPr>
            <w:r w:rsidRPr="00EF0972">
              <w:rPr>
                <w:noProof/>
                <w:sz w:val="24"/>
              </w:rPr>
              <w:drawing>
                <wp:anchor distT="0" distB="0" distL="114300" distR="114300" simplePos="0" relativeHeight="251658752" behindDoc="0" locked="0" layoutInCell="1" allowOverlap="1" wp14:anchorId="1DCBEB20" wp14:editId="2E6AE282">
                  <wp:simplePos x="0" y="0"/>
                  <wp:positionH relativeFrom="column">
                    <wp:posOffset>4502785</wp:posOffset>
                  </wp:positionH>
                  <wp:positionV relativeFrom="paragraph">
                    <wp:posOffset>349885</wp:posOffset>
                  </wp:positionV>
                  <wp:extent cx="963930" cy="485140"/>
                  <wp:effectExtent l="0" t="0" r="7620" b="0"/>
                  <wp:wrapNone/>
                  <wp:docPr id="14993953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B675A5" w14:textId="77777777" w:rsidR="00660FCF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26ABF88C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 w:rsidR="00EF0972"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EF0972">
              <w:rPr>
                <w:rFonts w:hint="eastAsia"/>
                <w:sz w:val="24"/>
              </w:rPr>
              <w:t>09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EF0972">
              <w:rPr>
                <w:rFonts w:hint="eastAsia"/>
                <w:sz w:val="24"/>
              </w:rPr>
              <w:t>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5FBA3037" w14:textId="77777777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76D1355" w14:textId="77777777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660FCF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660FCF" w14:paraId="5F22514F" w14:textId="77777777" w:rsidTr="00C934C1">
        <w:trPr>
          <w:cantSplit/>
          <w:trHeight w:val="2221"/>
        </w:trPr>
        <w:tc>
          <w:tcPr>
            <w:tcW w:w="828" w:type="dxa"/>
            <w:vMerge/>
            <w:vAlign w:val="center"/>
          </w:tcPr>
          <w:p w14:paraId="4BA886CE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55FD965A" w:rsidR="00660FCF" w:rsidRDefault="00934F15">
            <w:pPr>
              <w:rPr>
                <w:sz w:val="24"/>
              </w:rPr>
            </w:pPr>
            <w:r w:rsidRPr="00934F15">
              <w:rPr>
                <w:sz w:val="24"/>
              </w:rPr>
              <w:t>Understanding the mechanism of high viscosity food delaying gastric emptying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50A89400" w:rsidR="00660FCF" w:rsidRDefault="00934F15">
            <w:pPr>
              <w:rPr>
                <w:sz w:val="24"/>
              </w:rPr>
            </w:pPr>
            <w:r w:rsidRPr="00934F15">
              <w:rPr>
                <w:sz w:val="24"/>
              </w:rPr>
              <w:t>FOOD &amp; FUNCTION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33D1815F" w:rsidR="00660FCF" w:rsidRDefault="00E5116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2024.05.20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2B502D16" w:rsidR="00660FCF" w:rsidRDefault="00E5116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一区</w:t>
            </w:r>
          </w:p>
        </w:tc>
        <w:tc>
          <w:tcPr>
            <w:tcW w:w="1821" w:type="dxa"/>
            <w:vAlign w:val="center"/>
          </w:tcPr>
          <w:p w14:paraId="09D50F82" w14:textId="34A50EDA" w:rsidR="00660FCF" w:rsidRDefault="00E51169">
            <w:pPr>
              <w:rPr>
                <w:rFonts w:hint="eastAsia"/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2/6</w:t>
            </w:r>
            <w:r>
              <w:rPr>
                <w:rFonts w:hint="eastAsia"/>
                <w:i/>
                <w:sz w:val="24"/>
              </w:rPr>
              <w:t>（导师</w:t>
            </w:r>
            <w:proofErr w:type="gramStart"/>
            <w:r>
              <w:rPr>
                <w:rFonts w:hint="eastAsia"/>
                <w:i/>
                <w:sz w:val="24"/>
              </w:rPr>
              <w:t>一</w:t>
            </w:r>
            <w:proofErr w:type="gramEnd"/>
            <w:r>
              <w:rPr>
                <w:rFonts w:hint="eastAsia"/>
                <w:i/>
                <w:sz w:val="24"/>
              </w:rPr>
              <w:t>作）</w:t>
            </w:r>
          </w:p>
        </w:tc>
      </w:tr>
      <w:tr w:rsidR="00660FCF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660FCF" w14:paraId="712076D4" w14:textId="77777777" w:rsidTr="00F043E5">
        <w:trPr>
          <w:cantSplit/>
          <w:trHeight w:val="2018"/>
        </w:trPr>
        <w:tc>
          <w:tcPr>
            <w:tcW w:w="828" w:type="dxa"/>
            <w:vMerge/>
            <w:vAlign w:val="center"/>
          </w:tcPr>
          <w:p w14:paraId="6111A8ED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28FA0D4A" w:rsidR="00660FCF" w:rsidRDefault="00E511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食物粘度</w:t>
            </w:r>
            <w:r w:rsidR="002528D9">
              <w:rPr>
                <w:rFonts w:hint="eastAsia"/>
                <w:sz w:val="24"/>
              </w:rPr>
              <w:t>对胃消化及餐后血糖的调节机制研究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4D90AD45" w:rsidR="00660FCF" w:rsidRDefault="002528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年度科研创新基金一般项目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5C51DDD6" w:rsidR="00660FCF" w:rsidRPr="002528D9" w:rsidRDefault="002528D9">
            <w:pPr>
              <w:rPr>
                <w:sz w:val="24"/>
              </w:rPr>
            </w:pPr>
            <w:r w:rsidRPr="002528D9">
              <w:rPr>
                <w:sz w:val="24"/>
              </w:rPr>
              <w:t>YBXM2023087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7EE270C9" w:rsidR="00660FCF" w:rsidRDefault="002528D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21" w:type="dxa"/>
            <w:vAlign w:val="center"/>
          </w:tcPr>
          <w:p w14:paraId="649D0706" w14:textId="1EEFAB26" w:rsidR="00660FCF" w:rsidRDefault="002528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660FCF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660FCF" w14:paraId="26D0F6EF" w14:textId="77777777" w:rsidTr="00352C83">
        <w:trPr>
          <w:cantSplit/>
          <w:trHeight w:val="632"/>
        </w:trPr>
        <w:tc>
          <w:tcPr>
            <w:tcW w:w="828" w:type="dxa"/>
            <w:vMerge/>
            <w:vAlign w:val="center"/>
          </w:tcPr>
          <w:p w14:paraId="18F61303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660FCF" w14:paraId="0E1F6ECD" w14:textId="77777777" w:rsidTr="00F043E5">
        <w:trPr>
          <w:cantSplit/>
          <w:trHeight w:val="1219"/>
        </w:trPr>
        <w:tc>
          <w:tcPr>
            <w:tcW w:w="828" w:type="dxa"/>
            <w:vAlign w:val="center"/>
          </w:tcPr>
          <w:p w14:paraId="5329465F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660FC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2027EDE6" w14:textId="77777777" w:rsidR="00660FCF" w:rsidRDefault="00660FCF">
            <w:pPr>
              <w:ind w:left="20"/>
              <w:rPr>
                <w:sz w:val="24"/>
              </w:rPr>
            </w:pPr>
          </w:p>
          <w:p w14:paraId="36CC6792" w14:textId="77777777" w:rsidR="00660FCF" w:rsidRDefault="00660FCF" w:rsidP="00F043E5">
            <w:pPr>
              <w:rPr>
                <w:rFonts w:hint="eastAsia"/>
                <w:sz w:val="24"/>
              </w:rPr>
            </w:pPr>
          </w:p>
          <w:p w14:paraId="1F81D74C" w14:textId="77777777" w:rsidR="00660FCF" w:rsidRDefault="00660FCF">
            <w:pPr>
              <w:ind w:left="20"/>
              <w:rPr>
                <w:sz w:val="24"/>
              </w:rPr>
            </w:pPr>
          </w:p>
        </w:tc>
      </w:tr>
      <w:tr w:rsidR="00660FCF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660FC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573652A4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  <w:p w14:paraId="4810F021" w14:textId="34C3680F" w:rsidR="00660FCF" w:rsidRDefault="00352C83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班干部任职：2022.09-2023.06</w:t>
            </w:r>
            <w:proofErr w:type="gramStart"/>
            <w:r>
              <w:rPr>
                <w:rFonts w:ascii="楷体" w:eastAsia="楷体" w:hAnsi="楷体" w:hint="eastAsia"/>
                <w:sz w:val="24"/>
              </w:rPr>
              <w:t>食硕</w:t>
            </w:r>
            <w:proofErr w:type="gramEnd"/>
            <w:r>
              <w:rPr>
                <w:rFonts w:ascii="楷体" w:eastAsia="楷体" w:hAnsi="楷体" w:hint="eastAsia"/>
                <w:sz w:val="24"/>
              </w:rPr>
              <w:t>2201心理委员，考核合格</w:t>
            </w:r>
          </w:p>
          <w:p w14:paraId="46D70D6E" w14:textId="77777777" w:rsidR="00F043E5" w:rsidRDefault="00F043E5">
            <w:pPr>
              <w:rPr>
                <w:rFonts w:ascii="楷体" w:eastAsia="楷体" w:hAnsi="楷体" w:hint="eastAsia"/>
                <w:sz w:val="24"/>
              </w:rPr>
            </w:pPr>
          </w:p>
          <w:p w14:paraId="405757F7" w14:textId="035230E5" w:rsidR="00660FCF" w:rsidRPr="00352C83" w:rsidRDefault="00352C83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志愿服务情况：</w:t>
            </w:r>
            <w:r w:rsidR="00F043E5">
              <w:rPr>
                <w:rFonts w:ascii="楷体" w:eastAsia="楷体" w:hAnsi="楷体" w:hint="eastAsia"/>
                <w:sz w:val="24"/>
              </w:rPr>
              <w:t>2022.09-2023.08志愿时数53.75h</w:t>
            </w:r>
          </w:p>
          <w:p w14:paraId="4D499BF4" w14:textId="63C14253" w:rsidR="00660FCF" w:rsidRPr="00F043E5" w:rsidRDefault="00F043E5" w:rsidP="00F043E5">
            <w:pPr>
              <w:ind w:firstLineChars="700" w:firstLine="1680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2023.09-2024.09志愿时数65.55h</w:t>
            </w:r>
          </w:p>
          <w:p w14:paraId="5EC9D64A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  <w:p w14:paraId="2C73BE96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660FCF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660FCF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660FCF" w:rsidRDefault="00660FCF">
            <w:pPr>
              <w:rPr>
                <w:sz w:val="24"/>
              </w:rPr>
            </w:pPr>
          </w:p>
          <w:p w14:paraId="66F8726E" w14:textId="77777777" w:rsidR="00660FCF" w:rsidRDefault="00660FCF">
            <w:pPr>
              <w:rPr>
                <w:b/>
                <w:bCs/>
                <w:sz w:val="24"/>
              </w:rPr>
            </w:pPr>
          </w:p>
          <w:p w14:paraId="7ADD0BCC" w14:textId="77777777" w:rsidR="00660FCF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660FCF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660FCF" w:rsidRDefault="00660FCF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660FCF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660F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660F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660FCF" w:rsidRDefault="00660FC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660FCF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660FCF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660FCF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660FCF" w:rsidRDefault="00660FCF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660FCF" w:rsidRDefault="00660FCF">
            <w:pPr>
              <w:rPr>
                <w:sz w:val="24"/>
              </w:rPr>
            </w:pPr>
          </w:p>
          <w:p w14:paraId="1B1DEABA" w14:textId="77777777" w:rsidR="00660FCF" w:rsidRDefault="00660FCF">
            <w:pPr>
              <w:ind w:firstLineChars="2100" w:firstLine="5040"/>
              <w:rPr>
                <w:sz w:val="24"/>
              </w:rPr>
            </w:pPr>
          </w:p>
          <w:p w14:paraId="26FD5436" w14:textId="77777777" w:rsidR="00660FCF" w:rsidRDefault="00660FCF">
            <w:pPr>
              <w:ind w:firstLineChars="2100" w:firstLine="5040"/>
              <w:rPr>
                <w:sz w:val="24"/>
              </w:rPr>
            </w:pPr>
          </w:p>
          <w:p w14:paraId="2D588FA7" w14:textId="77777777" w:rsidR="00660FC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660FCF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660FCF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660FC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660FC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660FCF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660FCF" w:rsidRDefault="00660FCF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660FCF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0FCF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660FC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660FCF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660FCF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660FC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660FCF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660F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190A64"/>
    <w:rsid w:val="00194C68"/>
    <w:rsid w:val="001D0381"/>
    <w:rsid w:val="002528D9"/>
    <w:rsid w:val="00270440"/>
    <w:rsid w:val="002761C7"/>
    <w:rsid w:val="0030691E"/>
    <w:rsid w:val="00352C83"/>
    <w:rsid w:val="00374586"/>
    <w:rsid w:val="003800EF"/>
    <w:rsid w:val="0040569B"/>
    <w:rsid w:val="0040649B"/>
    <w:rsid w:val="00501D06"/>
    <w:rsid w:val="0055361C"/>
    <w:rsid w:val="005A40E5"/>
    <w:rsid w:val="005C7113"/>
    <w:rsid w:val="005E639E"/>
    <w:rsid w:val="00651DD9"/>
    <w:rsid w:val="00660FCF"/>
    <w:rsid w:val="006C4906"/>
    <w:rsid w:val="00703918"/>
    <w:rsid w:val="007830E0"/>
    <w:rsid w:val="0082470E"/>
    <w:rsid w:val="00934F15"/>
    <w:rsid w:val="009B5132"/>
    <w:rsid w:val="00A024D5"/>
    <w:rsid w:val="00A4435A"/>
    <w:rsid w:val="00B07A08"/>
    <w:rsid w:val="00BC2B2B"/>
    <w:rsid w:val="00C934C1"/>
    <w:rsid w:val="00C93C46"/>
    <w:rsid w:val="00CF1DF3"/>
    <w:rsid w:val="00D2188C"/>
    <w:rsid w:val="00D22AAF"/>
    <w:rsid w:val="00D51C5C"/>
    <w:rsid w:val="00E51169"/>
    <w:rsid w:val="00EF0972"/>
    <w:rsid w:val="00EF33EF"/>
    <w:rsid w:val="00F043E5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0E72C"/>
  <w15:docId w15:val="{0069F4A4-C328-44B9-B1D4-A3A18BCF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1629</Characters>
  <Application>Microsoft Office Word</Application>
  <DocSecurity>0</DocSecurity>
  <Lines>13</Lines>
  <Paragraphs>3</Paragraphs>
  <ScaleCrop>false</ScaleCrop>
  <Company>微软中国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Weiping Jin</cp:lastModifiedBy>
  <cp:revision>2</cp:revision>
  <cp:lastPrinted>2024-09-24T07:26:00Z</cp:lastPrinted>
  <dcterms:created xsi:type="dcterms:W3CDTF">2024-09-24T08:02:00Z</dcterms:created>
  <dcterms:modified xsi:type="dcterms:W3CDTF">2024-09-24T08:02:00Z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