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1496A" w:rsidRDefault="00F1496A">
      <w:pPr>
        <w:rPr>
          <w:rFonts w:ascii="仿宋_GB2312" w:eastAsia="仿宋_GB2312" w:hAnsi="黑体" w:hint="eastAsia"/>
          <w:b/>
          <w:sz w:val="36"/>
          <w:szCs w:val="36"/>
        </w:rPr>
      </w:pPr>
    </w:p>
    <w:p w:rsidR="00F1496A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F1496A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:rsidR="00F1496A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F1496A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翟婷婷</w:t>
            </w:r>
          </w:p>
        </w:tc>
        <w:tc>
          <w:tcPr>
            <w:tcW w:w="1146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1998.0416</w:t>
            </w:r>
          </w:p>
        </w:tc>
      </w:tr>
      <w:tr w:rsidR="00F1496A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</w:t>
            </w:r>
          </w:p>
        </w:tc>
        <w:tc>
          <w:tcPr>
            <w:tcW w:w="1146" w:type="dxa"/>
            <w:gridSpan w:val="2"/>
            <w:vAlign w:val="center"/>
          </w:tcPr>
          <w:p w:rsidR="00F1496A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F1496A" w:rsidRDefault="00F1496A">
            <w:pPr>
              <w:jc w:val="center"/>
              <w:rPr>
                <w:sz w:val="24"/>
              </w:rPr>
            </w:pPr>
          </w:p>
          <w:p w:rsidR="00F1496A" w:rsidRDefault="00F1496A">
            <w:pPr>
              <w:jc w:val="center"/>
              <w:rPr>
                <w:sz w:val="24"/>
              </w:rPr>
            </w:pPr>
          </w:p>
          <w:p w:rsidR="00F1496A" w:rsidRDefault="00F1496A">
            <w:pPr>
              <w:jc w:val="center"/>
              <w:rPr>
                <w:sz w:val="24"/>
              </w:rPr>
            </w:pPr>
          </w:p>
          <w:p w:rsidR="00F1496A" w:rsidRDefault="00F1496A">
            <w:pPr>
              <w:jc w:val="center"/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  <w:tc>
          <w:tcPr>
            <w:tcW w:w="1364" w:type="dxa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:rsidR="00F1496A" w:rsidRDefault="00000000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2022.09</w:t>
            </w:r>
          </w:p>
        </w:tc>
      </w:tr>
      <w:tr w:rsidR="00F1496A">
        <w:trPr>
          <w:cantSplit/>
          <w:trHeight w:val="615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食品工程</w:t>
            </w:r>
          </w:p>
        </w:tc>
        <w:tc>
          <w:tcPr>
            <w:tcW w:w="1364" w:type="dxa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:rsidR="00F1496A" w:rsidRDefault="00000000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硕士学位</w:t>
            </w:r>
          </w:p>
        </w:tc>
      </w:tr>
      <w:tr w:rsidR="00F1496A">
        <w:trPr>
          <w:cantSplit/>
          <w:trHeight w:val="582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陈忠秀</w:t>
            </w:r>
          </w:p>
        </w:tc>
        <w:tc>
          <w:tcPr>
            <w:tcW w:w="1146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22020080088</w:t>
            </w:r>
          </w:p>
        </w:tc>
        <w:tc>
          <w:tcPr>
            <w:tcW w:w="1364" w:type="dxa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:rsidR="00F1496A" w:rsidRDefault="00000000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17856698175</w:t>
            </w:r>
          </w:p>
        </w:tc>
      </w:tr>
      <w:tr w:rsidR="00F1496A">
        <w:trPr>
          <w:cantSplit/>
          <w:trHeight w:val="274"/>
        </w:trPr>
        <w:tc>
          <w:tcPr>
            <w:tcW w:w="828" w:type="dxa"/>
            <w:textDirection w:val="tbLrV"/>
            <w:vAlign w:val="center"/>
          </w:tcPr>
          <w:p w:rsidR="00F1496A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:rsidR="00F1496A" w:rsidRDefault="00000000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本人为浙江工商大学食品与生物工程学院</w:t>
            </w:r>
            <w:r>
              <w:rPr>
                <w:rFonts w:hint="eastAsia"/>
                <w:sz w:val="24"/>
              </w:rPr>
              <w:t>2022</w:t>
            </w:r>
            <w:r>
              <w:rPr>
                <w:rFonts w:hint="eastAsia"/>
                <w:sz w:val="24"/>
              </w:rPr>
              <w:t>级硕士研究生。读研期间在导师的指导下，本人在各方面严格要求自己，认真学习，积极参与科研活动，不断进取，待人诚恳具体表现在以下几个方面：</w:t>
            </w:r>
          </w:p>
          <w:p w:rsidR="00F1496A" w:rsidRDefault="00000000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在思想品德方面，本人热爱祖国，热爱中国共产党，遵守学校的规章制度，严格要求自己，不断提高纪律性，热爱集体，积极组织和参与班级活动，维护班级荣誉，坚持严谨认真的作风。</w:t>
            </w:r>
          </w:p>
          <w:p w:rsidR="00F1496A" w:rsidRDefault="00000000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在学习方面，我始终保持对知识的渴望和学习的热情。自入学以来，我的学业成绩稳居班级前列，累计获得奖学金数次。在专业课程中，我积极参与课堂讨论，深入研究课外阅读材料，努力掌握扎实的理论基础。</w:t>
            </w:r>
          </w:p>
          <w:p w:rsidR="00F1496A" w:rsidRDefault="00000000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在科研方面，始终保持端正谦虚的学习态度，积极配合老师的教学和科研工作，以第一作者在</w:t>
            </w:r>
            <w:r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一区</w:t>
            </w:r>
            <w:r>
              <w:rPr>
                <w:rFonts w:hint="eastAsia"/>
                <w:sz w:val="24"/>
              </w:rPr>
              <w:t>Sensors and Actuators: B. Chemical</w:t>
            </w:r>
            <w:r>
              <w:rPr>
                <w:rFonts w:hint="eastAsia"/>
                <w:sz w:val="24"/>
              </w:rPr>
              <w:t>杂志上发表论文。此外，我还利用假期参与了多项在线课程和学术会议拓宽了自己的学术。</w:t>
            </w:r>
          </w:p>
          <w:p w:rsidR="00F1496A" w:rsidRDefault="00000000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在个人表现方面</w:t>
            </w:r>
            <w:r>
              <w:rPr>
                <w:rFonts w:hint="eastAsia"/>
                <w:sz w:val="24"/>
              </w:rPr>
              <w:t>，积极参与院里的日常活动，按时完成导师分配的任务。勇于创新，不断超越自己，和大家真诚相处，相互帮助，共同进步，建立了良好的人际关系，得到了大家的尊重和支持，生活中性格开朗，朴素节俭，懂得感恩，孝敬父母。</w:t>
            </w:r>
          </w:p>
          <w:p w:rsidR="00447AAE" w:rsidRDefault="00000000" w:rsidP="00447AAE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在此，我特向学校提出硕士研究生国家奖学金的申请，望获得批准和推荐！未来我将更加努力学习，创造更多的价值。</w:t>
            </w:r>
          </w:p>
          <w:p w:rsidR="00F1496A" w:rsidRDefault="00000000" w:rsidP="00447AAE">
            <w:pPr>
              <w:spacing w:line="400" w:lineRule="exact"/>
              <w:ind w:firstLineChars="200" w:firstLine="420"/>
              <w:rPr>
                <w:rFonts w:hint="eastAsia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4523740</wp:posOffset>
                  </wp:positionH>
                  <wp:positionV relativeFrom="paragraph">
                    <wp:posOffset>101600</wp:posOffset>
                  </wp:positionV>
                  <wp:extent cx="920750" cy="466725"/>
                  <wp:effectExtent l="0" t="0" r="6350" b="317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1496A" w:rsidRDefault="00000000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:rsidR="00F1496A" w:rsidRDefault="0000000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:rsidR="00F1496A" w:rsidRDefault="00000000" w:rsidP="00447AAE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:rsidR="00447AAE" w:rsidRDefault="00447AAE" w:rsidP="00447AAE">
            <w:pPr>
              <w:spacing w:beforeLines="50" w:before="156" w:afterLines="100" w:after="312"/>
              <w:ind w:firstLineChars="1755" w:firstLine="4212"/>
              <w:rPr>
                <w:rFonts w:hint="eastAsia"/>
                <w:sz w:val="24"/>
              </w:rPr>
            </w:pPr>
          </w:p>
        </w:tc>
      </w:tr>
      <w:tr w:rsidR="00F1496A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F1496A">
        <w:trPr>
          <w:cantSplit/>
          <w:trHeight w:val="451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A green EC/ECL dual-mode biosensing platform for detection of Vibrio parahaemolyticus</w:t>
            </w:r>
          </w:p>
        </w:tc>
        <w:tc>
          <w:tcPr>
            <w:tcW w:w="1526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Sensors and Actuators: B. Chemical</w:t>
            </w:r>
          </w:p>
        </w:tc>
        <w:tc>
          <w:tcPr>
            <w:tcW w:w="1820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2024.0603</w:t>
            </w:r>
          </w:p>
        </w:tc>
        <w:tc>
          <w:tcPr>
            <w:tcW w:w="1821" w:type="dxa"/>
            <w:gridSpan w:val="3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A+++</w:t>
            </w:r>
          </w:p>
        </w:tc>
        <w:tc>
          <w:tcPr>
            <w:tcW w:w="1821" w:type="dxa"/>
            <w:vAlign w:val="center"/>
          </w:tcPr>
          <w:p w:rsidR="00F1496A" w:rsidRDefault="00000000">
            <w:pPr>
              <w:jc w:val="center"/>
              <w:rPr>
                <w:i/>
                <w:sz w:val="24"/>
              </w:rPr>
            </w:pPr>
            <w:r>
              <w:rPr>
                <w:rFonts w:hint="eastAsia"/>
                <w:sz w:val="24"/>
              </w:rPr>
              <w:t>1/5</w:t>
            </w:r>
          </w:p>
        </w:tc>
      </w:tr>
      <w:tr w:rsidR="00F1496A">
        <w:trPr>
          <w:cantSplit/>
          <w:trHeight w:val="451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451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451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451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F1496A">
        <w:trPr>
          <w:cantSplit/>
          <w:trHeight w:val="520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520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520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520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:rsidR="00F1496A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F1496A">
        <w:trPr>
          <w:cantSplit/>
          <w:trHeight w:val="470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F1496A">
        <w:trPr>
          <w:cantSplit/>
          <w:trHeight w:val="470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470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512"/>
        </w:trPr>
        <w:tc>
          <w:tcPr>
            <w:tcW w:w="828" w:type="dxa"/>
            <w:vMerge/>
            <w:vAlign w:val="center"/>
          </w:tcPr>
          <w:p w:rsidR="00F1496A" w:rsidRDefault="00F1496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:rsidR="00F1496A" w:rsidRDefault="00F1496A">
            <w:pPr>
              <w:rPr>
                <w:sz w:val="24"/>
              </w:rPr>
            </w:pPr>
          </w:p>
        </w:tc>
      </w:tr>
      <w:tr w:rsidR="00F1496A">
        <w:trPr>
          <w:cantSplit/>
          <w:trHeight w:val="90"/>
        </w:trPr>
        <w:tc>
          <w:tcPr>
            <w:tcW w:w="828" w:type="dxa"/>
            <w:vAlign w:val="center"/>
          </w:tcPr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:rsidR="00F1496A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:rsidR="00F1496A" w:rsidRDefault="00F1496A">
            <w:pPr>
              <w:rPr>
                <w:sz w:val="24"/>
              </w:rPr>
            </w:pPr>
          </w:p>
          <w:p w:rsidR="00F1496A" w:rsidRDefault="00F1496A">
            <w:pPr>
              <w:ind w:left="20"/>
              <w:rPr>
                <w:sz w:val="24"/>
              </w:rPr>
            </w:pPr>
          </w:p>
        </w:tc>
      </w:tr>
      <w:tr w:rsidR="00F1496A">
        <w:trPr>
          <w:cantSplit/>
          <w:trHeight w:val="2268"/>
        </w:trPr>
        <w:tc>
          <w:tcPr>
            <w:tcW w:w="828" w:type="dxa"/>
            <w:vAlign w:val="center"/>
          </w:tcPr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:rsidR="00F1496A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103" w:type="dxa"/>
            <w:gridSpan w:val="10"/>
          </w:tcPr>
          <w:p w:rsidR="00F1496A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:rsidR="00F1496A" w:rsidRDefault="00F1496A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F1496A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:rsidR="00F1496A" w:rsidRDefault="00000000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:rsidR="00F1496A" w:rsidRDefault="00F1496A">
            <w:pPr>
              <w:rPr>
                <w:sz w:val="24"/>
              </w:rPr>
            </w:pPr>
          </w:p>
          <w:p w:rsidR="00F1496A" w:rsidRDefault="00F1496A">
            <w:pPr>
              <w:rPr>
                <w:b/>
                <w:bCs/>
                <w:sz w:val="24"/>
              </w:rPr>
            </w:pPr>
          </w:p>
          <w:p w:rsidR="00F1496A" w:rsidRDefault="00000000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:rsidR="00F1496A" w:rsidRDefault="00000000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:rsidR="00F1496A" w:rsidRDefault="00F1496A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F1496A">
        <w:trPr>
          <w:trHeight w:val="250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96A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:rsidR="00F1496A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F1496A" w:rsidRDefault="00F1496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96A" w:rsidRDefault="00000000">
            <w:pPr>
              <w:spacing w:afterLines="100" w:after="312" w:line="4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翟婷婷同学在硕士期间表现良好，学习成绩优秀，科研能力强，积极参与科研项目，参加学术会议具有很强的创新意识和解决问题的能力，同意推荐该同学申请国家奖学金。</w:t>
            </w:r>
          </w:p>
          <w:p w:rsidR="00F1496A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:rsidR="00F1496A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F1496A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96A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:rsidR="00F1496A" w:rsidRDefault="00F1496A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96A" w:rsidRDefault="00F1496A">
            <w:pPr>
              <w:rPr>
                <w:sz w:val="24"/>
              </w:rPr>
            </w:pPr>
          </w:p>
          <w:p w:rsidR="00F1496A" w:rsidRDefault="00F1496A">
            <w:pPr>
              <w:ind w:firstLineChars="2100" w:firstLine="5040"/>
              <w:rPr>
                <w:sz w:val="24"/>
              </w:rPr>
            </w:pPr>
          </w:p>
          <w:p w:rsidR="00F1496A" w:rsidRDefault="00F1496A">
            <w:pPr>
              <w:ind w:firstLineChars="2100" w:firstLine="5040"/>
              <w:rPr>
                <w:sz w:val="24"/>
              </w:rPr>
            </w:pPr>
          </w:p>
          <w:p w:rsidR="00F1496A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:rsidR="00F1496A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F1496A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96A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:rsidR="00F1496A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F1496A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F1496A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96A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:rsidR="00F1496A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:rsidR="00F1496A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:rsidR="00F1496A" w:rsidRDefault="00F1496A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:rsidR="00F1496A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F1496A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96A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F1496A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F1496A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F1496A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96A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:rsidR="00F1496A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:rsidR="00F1496A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F1496A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F1496A" w:rsidRDefault="00F1496A">
      <w:pPr>
        <w:rPr>
          <w:sz w:val="18"/>
          <w:szCs w:val="18"/>
        </w:rPr>
      </w:pPr>
    </w:p>
    <w:sectPr w:rsidR="00F1496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F53E7" w:rsidRDefault="001F53E7" w:rsidP="00447AAE">
      <w:r>
        <w:separator/>
      </w:r>
    </w:p>
  </w:endnote>
  <w:endnote w:type="continuationSeparator" w:id="0">
    <w:p w:rsidR="001F53E7" w:rsidRDefault="001F53E7" w:rsidP="0044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F53E7" w:rsidRDefault="001F53E7" w:rsidP="00447AAE">
      <w:r>
        <w:separator/>
      </w:r>
    </w:p>
  </w:footnote>
  <w:footnote w:type="continuationSeparator" w:id="0">
    <w:p w:rsidR="001F53E7" w:rsidRDefault="001F53E7" w:rsidP="00447A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JmYTI4YjFkODZiOGU1YWJiOGJhYjU3YmJlN2I1OTAifQ=="/>
  </w:docVars>
  <w:rsids>
    <w:rsidRoot w:val="00067018"/>
    <w:rsid w:val="00014132"/>
    <w:rsid w:val="00067018"/>
    <w:rsid w:val="00190A64"/>
    <w:rsid w:val="00194C68"/>
    <w:rsid w:val="001E43A2"/>
    <w:rsid w:val="001F271B"/>
    <w:rsid w:val="001F53E7"/>
    <w:rsid w:val="002761C7"/>
    <w:rsid w:val="0030691E"/>
    <w:rsid w:val="003800EF"/>
    <w:rsid w:val="003A6547"/>
    <w:rsid w:val="0040569B"/>
    <w:rsid w:val="0040649B"/>
    <w:rsid w:val="00447AAE"/>
    <w:rsid w:val="00486D9A"/>
    <w:rsid w:val="00501D06"/>
    <w:rsid w:val="00544028"/>
    <w:rsid w:val="00553348"/>
    <w:rsid w:val="0055361C"/>
    <w:rsid w:val="005A40E5"/>
    <w:rsid w:val="005C7113"/>
    <w:rsid w:val="005D4BD9"/>
    <w:rsid w:val="005E639E"/>
    <w:rsid w:val="00651DD9"/>
    <w:rsid w:val="006C4906"/>
    <w:rsid w:val="00703918"/>
    <w:rsid w:val="00740132"/>
    <w:rsid w:val="0082470E"/>
    <w:rsid w:val="009B5132"/>
    <w:rsid w:val="009D69C1"/>
    <w:rsid w:val="00A024D5"/>
    <w:rsid w:val="00B07A08"/>
    <w:rsid w:val="00BC2B2B"/>
    <w:rsid w:val="00C93C46"/>
    <w:rsid w:val="00CF1DF3"/>
    <w:rsid w:val="00D12177"/>
    <w:rsid w:val="00D2188C"/>
    <w:rsid w:val="00EF33EF"/>
    <w:rsid w:val="00F1496A"/>
    <w:rsid w:val="00F65B78"/>
    <w:rsid w:val="00F80121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CD371EB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A042736"/>
  <w15:docId w15:val="{EB6962F6-7A2D-484B-A4F7-41EEDB82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275</Words>
  <Characters>1574</Characters>
  <Application>Microsoft Office Word</Application>
  <DocSecurity>0</DocSecurity>
  <Lines>13</Lines>
  <Paragraphs>3</Paragraphs>
  <ScaleCrop>false</ScaleCrop>
  <Company>微软中国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2012年研究生国家奖学金审批表</dc:title>
  <dc:creator>微软用户</dc:creator>
  <cp:lastModifiedBy>婷婷 翟</cp:lastModifiedBy>
  <cp:revision>2</cp:revision>
  <cp:lastPrinted>2022-09-28T01:06:00Z</cp:lastPrinted>
  <dcterms:created xsi:type="dcterms:W3CDTF">2024-11-01T10:35:00Z</dcterms:created>
  <dcterms:modified xsi:type="dcterms:W3CDTF">2024-11-01T10:35:00Z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1E6EC1D112294FED8D8309FFA980579C_13</vt:lpwstr>
  </property>
</Properties>
</file>