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81AB" w14:textId="138345CC" w:rsidR="001B3486" w:rsidRPr="00AC1161" w:rsidRDefault="00F167AB" w:rsidP="00AC116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附件</w:t>
      </w:r>
      <w:r w:rsidRPr="00AC1161">
        <w:rPr>
          <w:rFonts w:ascii="Times New Roman" w:eastAsia="宋体" w:hAnsi="Times New Roman" w:cs="Times New Roman"/>
          <w:sz w:val="24"/>
          <w:szCs w:val="24"/>
        </w:rPr>
        <w:t>2</w:t>
      </w:r>
    </w:p>
    <w:p w14:paraId="05A7BE92" w14:textId="459FEFE2" w:rsidR="00F167AB" w:rsidRPr="00AC1161" w:rsidRDefault="00F167AB" w:rsidP="00AC1161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AC1161">
        <w:rPr>
          <w:rFonts w:ascii="Times New Roman" w:eastAsia="宋体" w:hAnsi="Times New Roman" w:cs="Times New Roman"/>
          <w:sz w:val="36"/>
          <w:szCs w:val="36"/>
        </w:rPr>
        <w:t>关于实验用品采购真实性承诺书</w:t>
      </w:r>
    </w:p>
    <w:p w14:paraId="11888A56" w14:textId="53E85919" w:rsidR="00F167AB" w:rsidRPr="00AC1161" w:rsidRDefault="00F167AB" w:rsidP="00AC11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本人</w:t>
      </w:r>
      <w:r w:rsidR="004713BB" w:rsidRPr="00AC1161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 w:rsidRPr="00AC1161">
        <w:rPr>
          <w:rFonts w:ascii="Times New Roman" w:eastAsia="宋体" w:hAnsi="Times New Roman" w:cs="Times New Roman"/>
          <w:sz w:val="24"/>
          <w:szCs w:val="24"/>
        </w:rPr>
        <w:t>，</w:t>
      </w:r>
      <w:r w:rsidR="004713BB" w:rsidRPr="00AC1161">
        <w:rPr>
          <w:rFonts w:ascii="Times New Roman" w:eastAsia="宋体" w:hAnsi="Times New Roman" w:cs="Times New Roman"/>
          <w:sz w:val="24"/>
          <w:szCs w:val="24"/>
        </w:rPr>
        <w:t>食品学院</w:t>
      </w:r>
      <w:r w:rsidR="004713BB" w:rsidRPr="00166310">
        <w:rPr>
          <w:rFonts w:ascii="Times New Roman" w:eastAsia="宋体" w:hAnsi="Times New Roman" w:cs="Times New Roman"/>
          <w:sz w:val="24"/>
          <w:szCs w:val="24"/>
        </w:rPr>
        <w:t>教师</w:t>
      </w:r>
      <w:r w:rsidRPr="00166310">
        <w:rPr>
          <w:rFonts w:ascii="Times New Roman" w:eastAsia="宋体" w:hAnsi="Times New Roman" w:cs="Times New Roman"/>
          <w:sz w:val="24"/>
          <w:szCs w:val="24"/>
        </w:rPr>
        <w:t>，工号：</w:t>
      </w:r>
      <w:r w:rsidR="004713BB" w:rsidRPr="00AC1161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</w:t>
      </w:r>
    </w:p>
    <w:p w14:paraId="48A01313" w14:textId="31822B6A" w:rsidR="00F167AB" w:rsidRPr="00AC1161" w:rsidRDefault="00F167AB" w:rsidP="00AC1161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现就本人于</w:t>
      </w:r>
      <w:r w:rsidR="004713BB" w:rsidRPr="00AC1161">
        <w:rPr>
          <w:rFonts w:ascii="Times New Roman" w:eastAsia="宋体" w:hAnsi="Times New Roman" w:cs="Times New Roman"/>
          <w:sz w:val="24"/>
          <w:szCs w:val="24"/>
        </w:rPr>
        <w:t>20</w:t>
      </w:r>
      <w:r w:rsidRPr="00AC1161">
        <w:rPr>
          <w:rFonts w:ascii="Times New Roman" w:eastAsia="宋体" w:hAnsi="Times New Roman" w:cs="Times New Roman"/>
          <w:sz w:val="24"/>
          <w:szCs w:val="24"/>
        </w:rPr>
        <w:t>2X</w:t>
      </w:r>
      <w:r w:rsidRPr="00AC1161">
        <w:rPr>
          <w:rFonts w:ascii="Times New Roman" w:eastAsia="宋体" w:hAnsi="Times New Roman" w:cs="Times New Roman"/>
          <w:sz w:val="24"/>
          <w:szCs w:val="24"/>
        </w:rPr>
        <w:t>年</w:t>
      </w:r>
      <w:r w:rsidRPr="00AC1161">
        <w:rPr>
          <w:rFonts w:ascii="Times New Roman" w:eastAsia="宋体" w:hAnsi="Times New Roman" w:cs="Times New Roman"/>
          <w:sz w:val="24"/>
          <w:szCs w:val="24"/>
        </w:rPr>
        <w:t>X</w:t>
      </w:r>
      <w:r w:rsidRPr="00AC1161">
        <w:rPr>
          <w:rFonts w:ascii="Times New Roman" w:eastAsia="宋体" w:hAnsi="Times New Roman" w:cs="Times New Roman"/>
          <w:sz w:val="24"/>
          <w:szCs w:val="24"/>
        </w:rPr>
        <w:t>月至</w:t>
      </w:r>
      <w:r w:rsidRPr="00AC1161">
        <w:rPr>
          <w:rFonts w:ascii="Times New Roman" w:eastAsia="宋体" w:hAnsi="Times New Roman" w:cs="Times New Roman"/>
          <w:sz w:val="24"/>
          <w:szCs w:val="24"/>
        </w:rPr>
        <w:t>202X</w:t>
      </w:r>
      <w:r w:rsidRPr="00AC1161">
        <w:rPr>
          <w:rFonts w:ascii="Times New Roman" w:eastAsia="宋体" w:hAnsi="Times New Roman" w:cs="Times New Roman"/>
          <w:sz w:val="24"/>
          <w:szCs w:val="24"/>
        </w:rPr>
        <w:t>年</w:t>
      </w:r>
      <w:r w:rsidRPr="00AC1161">
        <w:rPr>
          <w:rFonts w:ascii="Times New Roman" w:eastAsia="宋体" w:hAnsi="Times New Roman" w:cs="Times New Roman"/>
          <w:sz w:val="24"/>
          <w:szCs w:val="24"/>
        </w:rPr>
        <w:t>X</w:t>
      </w:r>
      <w:r w:rsidRPr="00AC1161">
        <w:rPr>
          <w:rFonts w:ascii="Times New Roman" w:eastAsia="宋体" w:hAnsi="Times New Roman" w:cs="Times New Roman"/>
          <w:sz w:val="24"/>
          <w:szCs w:val="24"/>
        </w:rPr>
        <w:t>月期间，因</w:t>
      </w:r>
      <w:r w:rsidRPr="00AC1161">
        <w:rPr>
          <w:rFonts w:ascii="Times New Roman" w:eastAsia="宋体" w:hAnsi="Times New Roman" w:cs="Times New Roman"/>
          <w:color w:val="EE0000"/>
          <w:sz w:val="24"/>
          <w:szCs w:val="24"/>
        </w:rPr>
        <w:t>[</w:t>
      </w:r>
      <w:r w:rsidRPr="00AC1161">
        <w:rPr>
          <w:rFonts w:ascii="Times New Roman" w:eastAsia="宋体" w:hAnsi="Times New Roman" w:cs="Times New Roman"/>
          <w:color w:val="EE0000"/>
          <w:sz w:val="24"/>
          <w:szCs w:val="24"/>
        </w:rPr>
        <w:t>填写具体的科研项目名称</w:t>
      </w:r>
      <w:r w:rsidR="00F618EC" w:rsidRPr="00AC1161">
        <w:rPr>
          <w:rFonts w:ascii="Times New Roman" w:eastAsia="宋体" w:hAnsi="Times New Roman" w:cs="Times New Roman"/>
          <w:color w:val="EE0000"/>
          <w:sz w:val="24"/>
          <w:szCs w:val="24"/>
        </w:rPr>
        <w:t>]</w:t>
      </w:r>
      <w:r w:rsidRPr="00AC1161">
        <w:rPr>
          <w:rFonts w:ascii="Times New Roman" w:eastAsia="宋体" w:hAnsi="Times New Roman" w:cs="Times New Roman"/>
          <w:sz w:val="24"/>
          <w:szCs w:val="24"/>
        </w:rPr>
        <w:t>需要，所申请购买及报销的相关物品</w:t>
      </w:r>
      <w:r w:rsidR="00AC1161" w:rsidRPr="00AC1161">
        <w:rPr>
          <w:rFonts w:ascii="Times New Roman" w:eastAsia="宋体" w:hAnsi="Times New Roman" w:cs="Times New Roman"/>
          <w:sz w:val="24"/>
          <w:szCs w:val="24"/>
        </w:rPr>
        <w:t>（预约单号：</w:t>
      </w:r>
      <w:r w:rsidR="00AC1161" w:rsidRPr="00AC1161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</w:t>
      </w:r>
      <w:r w:rsidR="00AC1161" w:rsidRPr="00AC1161">
        <w:rPr>
          <w:rFonts w:ascii="Times New Roman" w:eastAsia="宋体" w:hAnsi="Times New Roman" w:cs="Times New Roman"/>
          <w:sz w:val="24"/>
          <w:szCs w:val="24"/>
        </w:rPr>
        <w:t>）</w:t>
      </w:r>
      <w:r w:rsidRPr="00AC1161">
        <w:rPr>
          <w:rFonts w:ascii="Times New Roman" w:eastAsia="宋体" w:hAnsi="Times New Roman" w:cs="Times New Roman"/>
          <w:sz w:val="24"/>
          <w:szCs w:val="24"/>
        </w:rPr>
        <w:t>，郑重</w:t>
      </w:r>
      <w:proofErr w:type="gramStart"/>
      <w:r w:rsidRPr="00AC1161">
        <w:rPr>
          <w:rFonts w:ascii="Times New Roman" w:eastAsia="宋体" w:hAnsi="Times New Roman" w:cs="Times New Roman"/>
          <w:sz w:val="24"/>
          <w:szCs w:val="24"/>
        </w:rPr>
        <w:t>作出</w:t>
      </w:r>
      <w:proofErr w:type="gramEnd"/>
      <w:r w:rsidRPr="00AC1161">
        <w:rPr>
          <w:rFonts w:ascii="Times New Roman" w:eastAsia="宋体" w:hAnsi="Times New Roman" w:cs="Times New Roman"/>
          <w:sz w:val="24"/>
          <w:szCs w:val="24"/>
        </w:rPr>
        <w:t>如下承诺：</w:t>
      </w:r>
    </w:p>
    <w:p w14:paraId="54905B4F" w14:textId="69C84E28" w:rsidR="004C4F74" w:rsidRPr="00AC1161" w:rsidRDefault="00F167AB" w:rsidP="00AC1161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采购真实性承诺：本人所采购的所有物品均为开展上述实验</w:t>
      </w:r>
      <w:r w:rsidR="00F618EC" w:rsidRPr="00AC1161">
        <w:rPr>
          <w:rFonts w:ascii="Times New Roman" w:eastAsia="宋体" w:hAnsi="Times New Roman" w:cs="Times New Roman"/>
          <w:sz w:val="24"/>
          <w:szCs w:val="24"/>
        </w:rPr>
        <w:t>项目</w:t>
      </w:r>
      <w:r w:rsidRPr="00AC1161">
        <w:rPr>
          <w:rFonts w:ascii="Times New Roman" w:eastAsia="宋体" w:hAnsi="Times New Roman" w:cs="Times New Roman"/>
          <w:sz w:val="24"/>
          <w:szCs w:val="24"/>
        </w:rPr>
        <w:t>所必需。</w:t>
      </w:r>
    </w:p>
    <w:p w14:paraId="656A2B84" w14:textId="67A06706" w:rsidR="00F167AB" w:rsidRPr="00AC1161" w:rsidRDefault="00F167AB" w:rsidP="00AC1161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用途专一性承诺</w:t>
      </w:r>
      <w:r w:rsidR="004713BB" w:rsidRPr="00AC1161">
        <w:rPr>
          <w:rFonts w:ascii="Times New Roman" w:eastAsia="宋体" w:hAnsi="Times New Roman" w:cs="Times New Roman"/>
          <w:sz w:val="24"/>
          <w:szCs w:val="24"/>
        </w:rPr>
        <w:t>：</w:t>
      </w:r>
      <w:r w:rsidRPr="00AC1161">
        <w:rPr>
          <w:rFonts w:ascii="Times New Roman" w:eastAsia="宋体" w:hAnsi="Times New Roman" w:cs="Times New Roman"/>
          <w:sz w:val="24"/>
          <w:szCs w:val="24"/>
        </w:rPr>
        <w:t>所有采购物品将严格按照项目计划和实验方案使用</w:t>
      </w:r>
      <w:r w:rsidR="005C1EBC">
        <w:rPr>
          <w:rFonts w:ascii="Times New Roman" w:eastAsia="宋体" w:hAnsi="Times New Roman" w:cs="Times New Roman" w:hint="eastAsia"/>
          <w:sz w:val="24"/>
          <w:szCs w:val="24"/>
        </w:rPr>
        <w:t>并且</w:t>
      </w:r>
      <w:r w:rsidR="005C1EBC" w:rsidRP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不含</w:t>
      </w:r>
      <w:r w:rsidR="00943538" w:rsidRP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/</w:t>
      </w:r>
      <w:r w:rsidR="00943538" w:rsidRP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含</w:t>
      </w:r>
      <w:r w:rsidR="00943538" w:rsidRPr="00943538">
        <w:rPr>
          <w:rFonts w:ascii="Times New Roman" w:eastAsia="宋体" w:hAnsi="Times New Roman" w:cs="Times New Roman" w:hint="eastAsia"/>
          <w:color w:val="0B769F" w:themeColor="accent4" w:themeShade="BF"/>
          <w:sz w:val="24"/>
          <w:szCs w:val="24"/>
        </w:rPr>
        <w:t>（请根据需要删除不含或含）</w:t>
      </w:r>
      <w:r w:rsidR="005C1EBC" w:rsidRPr="005C1EBC">
        <w:rPr>
          <w:rFonts w:ascii="Times New Roman" w:eastAsia="宋体" w:hAnsi="Times New Roman" w:cs="Times New Roman" w:hint="eastAsia"/>
          <w:sz w:val="24"/>
          <w:szCs w:val="24"/>
        </w:rPr>
        <w:t>科研耗材</w:t>
      </w:r>
      <w:r w:rsidR="005C1EBC" w:rsidRPr="005C1EBC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5C1EBC" w:rsidRPr="005C1EBC">
        <w:rPr>
          <w:rFonts w:ascii="Times New Roman" w:eastAsia="宋体" w:hAnsi="Times New Roman" w:cs="Times New Roman" w:hint="eastAsia"/>
          <w:sz w:val="24"/>
          <w:szCs w:val="24"/>
        </w:rPr>
        <w:t>高档中药材、高档茶叶</w:t>
      </w:r>
      <w:r w:rsidR="00943538" w:rsidRP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（如含有，请填写具体</w:t>
      </w:r>
      <w:r w:rsid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耗材</w:t>
      </w:r>
      <w:r w:rsidR="00943538" w:rsidRPr="00943538">
        <w:rPr>
          <w:rFonts w:ascii="Times New Roman" w:eastAsia="宋体" w:hAnsi="Times New Roman" w:cs="Times New Roman" w:hint="eastAsia"/>
          <w:color w:val="EE0000"/>
          <w:sz w:val="24"/>
          <w:szCs w:val="24"/>
        </w:rPr>
        <w:t>名称）</w:t>
      </w:r>
      <w:r w:rsidR="005C1EBC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AC1161">
        <w:rPr>
          <w:rFonts w:ascii="Times New Roman" w:eastAsia="宋体" w:hAnsi="Times New Roman" w:cs="Times New Roman"/>
          <w:sz w:val="24"/>
          <w:szCs w:val="24"/>
        </w:rPr>
        <w:t>绝不用于任何与承诺项目无关的个人用途、私人活动或其他非</w:t>
      </w:r>
      <w:r w:rsidR="00294656" w:rsidRPr="00AC1161">
        <w:rPr>
          <w:rFonts w:ascii="Times New Roman" w:eastAsia="宋体" w:hAnsi="Times New Roman" w:cs="Times New Roman"/>
          <w:sz w:val="24"/>
          <w:szCs w:val="24"/>
        </w:rPr>
        <w:t>教学</w:t>
      </w:r>
      <w:r w:rsidRPr="00AC1161">
        <w:rPr>
          <w:rFonts w:ascii="Times New Roman" w:eastAsia="宋体" w:hAnsi="Times New Roman" w:cs="Times New Roman"/>
          <w:sz w:val="24"/>
          <w:szCs w:val="24"/>
        </w:rPr>
        <w:t>科研目的</w:t>
      </w:r>
      <w:r w:rsidR="005C1EB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5C1EBC"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9536BE2" w14:textId="17FC080A" w:rsidR="00F167AB" w:rsidRPr="00AC1161" w:rsidRDefault="00F167AB" w:rsidP="00AC1161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票据真实性承诺：报销所附的所有票据（发票、清单、合同等）真实、合法、有效，所载明的物品名称、规格、数量、单价及总金额与实际采购情况完全一致，不存在任何伪造、篡改或虚假票据。</w:t>
      </w:r>
    </w:p>
    <w:p w14:paraId="62C88AC4" w14:textId="42807C89" w:rsidR="005C1EBC" w:rsidRPr="00AC1161" w:rsidRDefault="00F167AB" w:rsidP="005C1EBC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合规性承诺：本次采购及报销流程严格遵守国家相关法律法规以及</w:t>
      </w:r>
      <w:r w:rsidR="005D0516" w:rsidRPr="00AC1161">
        <w:rPr>
          <w:rFonts w:ascii="Times New Roman" w:eastAsia="宋体" w:hAnsi="Times New Roman" w:cs="Times New Roman"/>
          <w:sz w:val="24"/>
          <w:szCs w:val="24"/>
        </w:rPr>
        <w:t>浙江工商大学</w:t>
      </w:r>
      <w:r w:rsidRPr="00AC1161">
        <w:rPr>
          <w:rFonts w:ascii="Times New Roman" w:eastAsia="宋体" w:hAnsi="Times New Roman" w:cs="Times New Roman"/>
          <w:sz w:val="24"/>
          <w:szCs w:val="24"/>
        </w:rPr>
        <w:t>关于科研经费管理、物资采购和财务报销的各项规章制度。</w:t>
      </w:r>
    </w:p>
    <w:p w14:paraId="00FB0CA4" w14:textId="7D5961B3" w:rsidR="005C1EBC" w:rsidRPr="00AC1161" w:rsidRDefault="00F167AB" w:rsidP="00D87223">
      <w:pPr>
        <w:spacing w:line="360" w:lineRule="auto"/>
        <w:ind w:firstLineChars="200" w:firstLine="480"/>
        <w:contextualSpacing/>
        <w:mirrorIndents/>
        <w:rPr>
          <w:rFonts w:ascii="Times New Roman" w:eastAsia="宋体" w:hAnsi="Times New Roman" w:cs="Times New Roman" w:hint="eastAsia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责任承担承诺：如经查实存在虚假采购、挪作私用、票据不实或任何其他违反承诺及单位规定的行为，本人自愿承担一切后果</w:t>
      </w:r>
      <w:r w:rsidR="004C4F74" w:rsidRPr="00AC116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3629E84" w14:textId="160E0921" w:rsidR="007E5262" w:rsidRDefault="007E5262" w:rsidP="00AC1161">
      <w:pPr>
        <w:spacing w:line="360" w:lineRule="auto"/>
        <w:ind w:firstLineChars="2700" w:firstLine="6480"/>
        <w:rPr>
          <w:rFonts w:ascii="Times New Roman" w:eastAsia="宋体" w:hAnsi="Times New Roman" w:cs="Times New Roman"/>
          <w:sz w:val="24"/>
          <w:szCs w:val="24"/>
        </w:rPr>
      </w:pPr>
    </w:p>
    <w:p w14:paraId="70F0CD6F" w14:textId="044DAFEC" w:rsidR="00F167AB" w:rsidRDefault="00F167AB" w:rsidP="00AC1161">
      <w:pPr>
        <w:spacing w:line="360" w:lineRule="auto"/>
        <w:ind w:firstLineChars="2700" w:firstLine="6480"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承诺人（签字）：</w:t>
      </w:r>
    </w:p>
    <w:p w14:paraId="61061E72" w14:textId="68CDAD00" w:rsidR="00F167AB" w:rsidRPr="00AC1161" w:rsidRDefault="00F167AB" w:rsidP="00AC1161">
      <w:pPr>
        <w:spacing w:line="360" w:lineRule="auto"/>
        <w:ind w:firstLineChars="2900" w:firstLine="6960"/>
        <w:rPr>
          <w:rFonts w:ascii="Times New Roman" w:eastAsia="宋体" w:hAnsi="Times New Roman" w:cs="Times New Roman"/>
          <w:sz w:val="24"/>
          <w:szCs w:val="24"/>
        </w:rPr>
      </w:pPr>
      <w:r w:rsidRPr="00AC1161">
        <w:rPr>
          <w:rFonts w:ascii="Times New Roman" w:eastAsia="宋体" w:hAnsi="Times New Roman" w:cs="Times New Roman"/>
          <w:sz w:val="24"/>
          <w:szCs w:val="24"/>
        </w:rPr>
        <w:t>日</w:t>
      </w:r>
      <w:r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>期：</w:t>
      </w:r>
      <w:r w:rsidR="004C4F74"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>年</w:t>
      </w:r>
      <w:r w:rsidR="004C4F74"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>月</w:t>
      </w:r>
      <w:r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C4F74" w:rsidRPr="00AC116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C1161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663E94C7" w14:textId="77777777" w:rsidR="00F618EC" w:rsidRPr="00AC1161" w:rsidRDefault="00F618EC" w:rsidP="00AC116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F915929" w14:textId="0D9528E8" w:rsidR="00F167AB" w:rsidRPr="00AC1161" w:rsidRDefault="00F167AB" w:rsidP="00AC1161">
      <w:pPr>
        <w:ind w:firstLineChars="2900" w:firstLine="6090"/>
        <w:rPr>
          <w:rFonts w:hint="eastAsia"/>
        </w:rPr>
      </w:pPr>
    </w:p>
    <w:sectPr w:rsidR="00F167AB" w:rsidRPr="00AC1161" w:rsidSect="00F618EC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639E" w14:textId="77777777" w:rsidR="009239EE" w:rsidRDefault="009239EE" w:rsidP="00943538">
      <w:pPr>
        <w:rPr>
          <w:rFonts w:hint="eastAsia"/>
        </w:rPr>
      </w:pPr>
      <w:r>
        <w:separator/>
      </w:r>
    </w:p>
  </w:endnote>
  <w:endnote w:type="continuationSeparator" w:id="0">
    <w:p w14:paraId="41BC754F" w14:textId="77777777" w:rsidR="009239EE" w:rsidRDefault="009239EE" w:rsidP="009435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4814" w14:textId="77777777" w:rsidR="009239EE" w:rsidRDefault="009239EE" w:rsidP="00943538">
      <w:pPr>
        <w:rPr>
          <w:rFonts w:hint="eastAsia"/>
        </w:rPr>
      </w:pPr>
      <w:r>
        <w:separator/>
      </w:r>
    </w:p>
  </w:footnote>
  <w:footnote w:type="continuationSeparator" w:id="0">
    <w:p w14:paraId="747F7267" w14:textId="77777777" w:rsidR="009239EE" w:rsidRDefault="009239EE" w:rsidP="009435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AB"/>
    <w:rsid w:val="00166310"/>
    <w:rsid w:val="0018350D"/>
    <w:rsid w:val="001A30A0"/>
    <w:rsid w:val="001B3486"/>
    <w:rsid w:val="00294656"/>
    <w:rsid w:val="003553CE"/>
    <w:rsid w:val="00382D96"/>
    <w:rsid w:val="00430552"/>
    <w:rsid w:val="004713BB"/>
    <w:rsid w:val="004C4F74"/>
    <w:rsid w:val="0050319E"/>
    <w:rsid w:val="00533CC7"/>
    <w:rsid w:val="005C1EBC"/>
    <w:rsid w:val="005D0516"/>
    <w:rsid w:val="007E5262"/>
    <w:rsid w:val="008976D7"/>
    <w:rsid w:val="009239EE"/>
    <w:rsid w:val="00943538"/>
    <w:rsid w:val="00986A85"/>
    <w:rsid w:val="00992452"/>
    <w:rsid w:val="00AC1161"/>
    <w:rsid w:val="00C8473E"/>
    <w:rsid w:val="00D87223"/>
    <w:rsid w:val="00DA1221"/>
    <w:rsid w:val="00E66A68"/>
    <w:rsid w:val="00F167AB"/>
    <w:rsid w:val="00F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2F61"/>
  <w15:chartTrackingRefBased/>
  <w15:docId w15:val="{7C881E2B-1E77-465D-9321-E51B6BD4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7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7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67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7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7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7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35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35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3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4031-FF0A-4154-A7EF-D4200E23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Qiang</dc:creator>
  <cp:keywords/>
  <dc:description/>
  <cp:lastModifiedBy>Fang Qiang</cp:lastModifiedBy>
  <cp:revision>9</cp:revision>
  <dcterms:created xsi:type="dcterms:W3CDTF">2025-12-05T06:05:00Z</dcterms:created>
  <dcterms:modified xsi:type="dcterms:W3CDTF">2026-01-09T00:39:00Z</dcterms:modified>
</cp:coreProperties>
</file>